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EŞ OLAN ÜÇÜNCÜ KİŞİNİN BELGE İBRAZINDAN ÇEKİNME DİLEKÇESİ</w:t>
      </w:r>
    </w:p>
    <w:p>
      <w:pPr>
        <w:jc w:val="center"/>
      </w:pPr>
      <w:r>
        <w:rPr>
          <w:b/>
        </w:rPr>
        <w:t>[MAHKEMENİN TAM ADI] SAYIN HÂKİMLİĞİNE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73"/>
        <w:gridCol w:w="4773"/>
      </w:tblGrid>
      <w:tr>
        <w:tc>
          <w:tcPr>
            <w:tcW w:type="dxa" w:w="2016"/>
          </w:tcPr>
          <w:p>
            <w:r>
              <w:rPr>
                <w:b/>
              </w:rPr>
              <w:t>DOSYA NO</w:t>
            </w:r>
          </w:p>
        </w:tc>
        <w:tc>
          <w:tcPr>
            <w:tcW w:type="dxa" w:w="7488"/>
          </w:tcPr>
          <w:p>
            <w:r>
              <w:t>[.../... Esas]</w:t>
            </w:r>
          </w:p>
        </w:tc>
      </w:tr>
      <w:tr>
        <w:tc>
          <w:tcPr>
            <w:tcW w:type="dxa" w:w="2016"/>
          </w:tcPr>
          <w:p>
            <w:r>
              <w:rPr>
                <w:b/>
              </w:rPr>
              <w:t>ÜÇÜNCÜ KİŞİ</w:t>
            </w:r>
          </w:p>
        </w:tc>
        <w:tc>
          <w:tcPr>
            <w:tcW w:type="dxa" w:w="7488"/>
          </w:tcPr>
          <w:p>
            <w:r>
              <w:t>[Ad Soyad, tebligat adresi]</w:t>
            </w:r>
          </w:p>
        </w:tc>
      </w:tr>
      <w:tr>
        <w:tc>
          <w:tcPr>
            <w:tcW w:type="dxa" w:w="2016"/>
          </w:tcPr>
          <w:p>
            <w:r>
              <w:rPr>
                <w:b/>
              </w:rPr>
              <w:t>DAVACI / DAVALI</w:t>
            </w:r>
          </w:p>
        </w:tc>
        <w:tc>
          <w:tcPr>
            <w:tcW w:type="dxa" w:w="7488"/>
          </w:tcPr>
          <w:p>
            <w:r>
              <w:t>[Dosyadaki ad veya unvanlar]</w:t>
            </w:r>
          </w:p>
        </w:tc>
      </w:tr>
      <w:tr>
        <w:tc>
          <w:tcPr>
            <w:tcW w:type="dxa" w:w="2016"/>
          </w:tcPr>
          <w:p>
            <w:r>
              <w:rPr>
                <w:b/>
              </w:rPr>
              <w:t>İBRAZ EMRİ</w:t>
            </w:r>
          </w:p>
        </w:tc>
        <w:tc>
          <w:tcPr>
            <w:tcW w:type="dxa" w:w="7488"/>
          </w:tcPr>
          <w:p>
            <w:r>
              <w:t>[Ara karar tarihi, müzekkere tarihi ve tebliğ tarihi]</w:t>
            </w:r>
          </w:p>
        </w:tc>
      </w:tr>
      <w:tr>
        <w:tc>
          <w:tcPr>
            <w:tcW w:type="dxa" w:w="2016"/>
          </w:tcPr>
          <w:p>
            <w:r>
              <w:rPr>
                <w:b/>
              </w:rPr>
              <w:t>İSTENEN BELGE</w:t>
            </w:r>
          </w:p>
        </w:tc>
        <w:tc>
          <w:tcPr>
            <w:tcW w:type="dxa" w:w="7488"/>
          </w:tcPr>
          <w:p>
            <w:r>
              <w:t>[Belgenin adı, tarihi ve ayırt edici tanımı]</w:t>
            </w:r>
          </w:p>
        </w:tc>
      </w:tr>
      <w:tr>
        <w:tc>
          <w:tcPr>
            <w:tcW w:type="dxa" w:w="2016"/>
          </w:tcPr>
          <w:p>
            <w:r>
              <w:rPr>
                <w:b/>
              </w:rPr>
              <w:t>KONU</w:t>
            </w:r>
          </w:p>
        </w:tc>
        <w:tc>
          <w:tcPr>
            <w:tcW w:type="dxa" w:w="7488"/>
          </w:tcPr>
          <w:p>
            <w:r>
              <w:t>HMK m.221/3 ile m.248/1-b uyarınca belirli belge yönünden ibrazdan çekinme nedeninin incelenmesi ve kabulü istemidir.</w:t>
            </w:r>
          </w:p>
        </w:tc>
      </w:tr>
    </w:tbl>
    <w:p>
      <w:pPr>
        <w:pStyle w:val="Heading1"/>
      </w:pPr>
      <w:r>
        <w:t>AÇIKLAMALAR</w:t>
      </w:r>
    </w:p>
    <w:p>
      <w:r>
        <w:t>1. Mahkemenizin yukarıda numarası yazılı dosyasında, [tarih] tarihli ara kararla [belgenin adı ve istenen dönem] tarafımdan ibraz edilmek üzere istenmiştir. Bu ara karara ilişkin [müzekkere/tebligat] [tarih] tarihinde tarafıma tebliğ edilmiştir. Başvurum, yalnız anılan ibraz emrinde belirlenen belgeye ilişkindir. Dava tarafı değilim; ara kararın muhatabı üçüncü kişiyim.</w:t>
      </w:r>
    </w:p>
    <w:p>
      <w:r>
        <w:t>2. Davanın davalı tarafı [davalının ad ve soyadı] ile [evlilik tarihi] tarihinden beri evliyim. Bu ilişkiyi gösteren resmî kayıt ektedir. Davalıyla evlilik bağım HMK m.248/1-b kapsamındadır.</w:t>
      </w:r>
    </w:p>
    <w:p>
      <w:r>
        <w:t>3. 6100 sayılı HMK m.221/3, belge ibrazı emrinin muhatabı üçüncü kişinin tanıklıktan çekinme hükümlerine göre belge ibrazından veya bu konuda tanıklıktan çekinebileceğini düzenler. HMK m.248/1-b, taraflardan birinin eşine evlilik bağı ortadan kalkmış olsa bile kişisel nedenle tanıklıktan çekinme hakkı tanır. Bu hükümler uyarınca [belgenin kısa tanımı] bakımından çekinme hakkımı ileri sürüyorum. Belgenin içeriğini burada açıklamıyor; ibraz emrinin kapsamını ve kanuni kişisel ilişkiyi belirtiyorum.</w:t>
      </w:r>
    </w:p>
    <w:p>
      <w:r>
        <w:t xml:space="preserve">4. HMK m.251/1’deki istisnalar somut işlem bakımından ayrıca incelenmelidir. İstenen belgenin ilişkin olduğu hukuki işlemin kurulması sırasında tanık sıfatıyla hazır bulunmadım. İstenen vakıa aile bireylerinin doğum, ölüm veya evlenmesinden kaynaklanmamaktadır. Görülen dava [davacı] ile [davalı] arasındaki [uyuşmazlık konusu] olup aile bireyleri arasında ailevi ilişkiden kaynaklanan mali uyuşmazlık değildir. </w:t>
      </w:r>
    </w:p>
    <w:p>
      <w:r>
        <w:t>5. Taraflardan birinin hukuki selefi veya temsilcisi sıfatıyla ibrazı istenen belgeye ilişkin işlemi bizzat yapmadım. Böylece HMK m.251/1-a, b, c ve ç bentlerinde sayılan istisnaların bu belge ve vakıaya uygulanmadığını ileri sürüyorum. Dosya içeriğindeki aksi yönde bir olgunun değerlendirilmesinde tarafımın dinlenmesini talep ediyorum.</w:t>
      </w:r>
    </w:p>
    <w:p>
      <w:r>
        <w:t>6. Çekinme nedenimi, ilişkiyi gösteren resmî kayıt ve ibraz emriyle birlikte ibraz için bildirilen süre dolmadan mahkemenize sunuyorum. HMK m.252/1 çekinme sebebinin ve dayanağının önceden yazılı bildirilmesini; m.252/3 mahkemenin tarafları dinleyerek çekinmenin haklılığına karar vermesini düzenler. HMK m.221/3’ün tanıklığa ilişkin hükümlere atfı çerçevesinde bu istem hakkında açık bir karar verilmesini ve kararın tarafıma tebliğini talep ederim.</w:t>
      </w:r>
    </w:p>
    <w:p>
      <w:pPr>
        <w:pStyle w:val="Heading1"/>
      </w:pPr>
      <w:r>
        <w:t>HUKUKİ NEDENLER</w:t>
      </w:r>
    </w:p>
    <w:p>
      <w:r>
        <w:t>6100 sayılı Hukuk Muhakemeleri Kanunu m.221/3, 247, 248/1-b, 251, 252 ve ilgili hükümler.</w:t>
      </w:r>
    </w:p>
    <w:p>
      <w:pPr>
        <w:pStyle w:val="Heading1"/>
      </w:pPr>
      <w:r>
        <w:t>DELİLLER VE EKLER</w:t>
      </w:r>
    </w:p>
    <w:p>
      <w:r>
        <w:t>1. [Tarih] tarihli belge ibraz ara kararı ve/veya tarafıma gönderilen müzekkere.</w:t>
      </w:r>
    </w:p>
    <w:p>
      <w:r>
        <w:t>2. Müzekkere/ara kararın tebliğ kaydı.</w:t>
      </w:r>
    </w:p>
    <w:p>
      <w:r>
        <w:t>3. Evlilik veya sona ermiş evlilik bağını gösteren resmî kayıt.</w:t>
      </w:r>
    </w:p>
    <w:p>
      <w:r>
        <w:t>4. Mahkemenin ilgili dava dosyası kayıtları.</w:t>
      </w:r>
    </w:p>
    <w:p>
      <w:pPr>
        <w:pStyle w:val="Heading1"/>
      </w:pPr>
      <w:r>
        <w:t>SONUÇ VE İSTEM</w:t>
      </w:r>
    </w:p>
    <w:p>
      <w:r>
        <w:t>Açıklanan nedenlerle, [tarih] tarihli ara karara konu [belgenin tam ayırt edici tanımı] yönünden 6100 sayılı HMK m.221/3 ve m.248/1-b kapsamında belge ibrazından çekinme nedenimin kabulüne; söz konusu ibraz emrinin şahsım yönünden bu belge bakımından uygulanmamasına; kararın tarafıma tebliğine karar verilmesini saygıyla arz ederim.</w:t>
      </w:r>
    </w:p>
    <w:p>
      <w:pPr>
        <w:jc w:val="right"/>
      </w:pPr>
      <w:r>
        <w:t>[BAŞVURU TARİHİ]</w:t>
      </w:r>
    </w:p>
    <w:p>
      <w:pPr>
        <w:jc w:val="right"/>
      </w:pPr>
      <w:r>
        <w:t>Üçüncü Kişi [AD SOYAD]</w:t>
        <w:br/>
        <w:t>[İMZA / USULÜNE UYGUN E-İMZA]</w:t>
      </w:r>
    </w:p>
    <w:sectPr w:rsidR="00FC693F" w:rsidRPr="0006063C" w:rsidSect="00034616">
      <w:footerReference w:type="default" r:id="rId9"/>
      <w:pgSz w:w="11909" w:h="16834"/>
      <w:pgMar w:top="1080" w:right="1181" w:bottom="1008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Doldurulabilir örnek • Köşeli alanları tamamlayın, kullanılmayan alternatifleri silin, olguları doğrulayın.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