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color w:val="000000"/>
          <w:sz w:val="26"/>
        </w:rPr>
        <w:t>Vasinin Kesin Hesap ve Malvarlığı Teslimi Dilekçesi</w:t>
      </w:r>
    </w:p>
    <w:p>
      <w:pPr>
        <w:jc w:val="center"/>
      </w:pPr>
      <w:r>
        <w:rPr>
          <w:b/>
        </w:rPr>
        <w:t>[YER] SULH HUKUK MAHKEMESİNE</w:t>
      </w:r>
    </w:p>
    <w:p>
      <w:pPr>
        <w:jc w:val="left"/>
      </w:pPr>
      <w:r>
        <w:rPr>
          <w:b w:val="0"/>
        </w:rPr>
        <w:t>VESAYET DOSYA NO: [Yıl/Esas veya Değişik İş]</w:t>
      </w:r>
    </w:p>
    <w:p>
      <w:pPr>
        <w:jc w:val="left"/>
      </w:pPr>
      <w:r>
        <w:rPr>
          <w:b w:val="0"/>
        </w:rPr>
        <w:t>SON HESABI SUNAN ESKİ VASİ: [Ad soyad, T.C. kimlik numarası, tebligat adresi]</w:t>
      </w:r>
    </w:p>
    <w:p>
      <w:pPr>
        <w:jc w:val="left"/>
      </w:pPr>
      <w:r>
        <w:rPr>
          <w:b w:val="0"/>
        </w:rPr>
        <w:t>VEKİLİ: [Varsa avukat ve adresi]</w:t>
      </w:r>
    </w:p>
    <w:p>
      <w:pPr>
        <w:jc w:val="left"/>
      </w:pPr>
      <w:r>
        <w:rPr>
          <w:b w:val="0"/>
        </w:rPr>
        <w:t>VESAYET ALTINDAKİ KİŞİ: [Ad soyad]</w:t>
      </w:r>
    </w:p>
    <w:p>
      <w:pPr>
        <w:jc w:val="left"/>
      </w:pPr>
      <w:r>
        <w:rPr>
          <w:b w:val="0"/>
        </w:rPr>
        <w:t>TESLİM MUHATABI: [Vesayet altındaki kişi / mirasçılar / yeni vasi — gerçek ad, sıfat ve karar bilgisi]</w:t>
      </w:r>
    </w:p>
    <w:p>
      <w:pPr>
        <w:jc w:val="left"/>
      </w:pPr>
      <w:r>
        <w:rPr>
          <w:b/>
        </w:rPr>
        <w:t>KONU: Görevin [gerçek sona erme nedeni ve tarihi] nedeniyle TMK m.489 uyarınca son rapor, kesin hesap ve malvarlığı teslim hazırlığının sunulmasıdır.</w:t>
      </w:r>
    </w:p>
    <w:p>
      <w:pPr>
        <w:jc w:val="left"/>
      </w:pPr>
      <w:r>
        <w:rPr>
          <w:b/>
        </w:rPr>
        <w:t>AÇIKLAMALAR</w:t>
      </w:r>
    </w:p>
    <w:p>
      <w:pPr>
        <w:jc w:val="left"/>
      </w:pPr>
      <w:r>
        <w:rPr>
          <w:b w:val="0"/>
        </w:rPr>
        <w:t>1. Mahkemenizin [atama kararı tarihi ve sayısı] kararıyla [kişi] için vasi olarak atanmıştım. Görevim [süre dolumu/karar ve tarihi] nedeniyle sona ermiştir. [Yeni vasiye geçişte zorunlu işler varsa gerçek tarih ve kayıtları yazın; yoksa çıkarın].</w:t>
      </w:r>
    </w:p>
    <w:p>
      <w:pPr>
        <w:jc w:val="left"/>
      </w:pPr>
      <w:r>
        <w:rPr>
          <w:b w:val="0"/>
        </w:rPr>
        <w:t>2. Son kabul edilen dönem kapanışı [tarih/tutar], kesin hesap dönemi [başlangıç–bitiş]tir. Açılış nakit/banka [tutar ve para birimi], gerçekleşmiş gelirler [tutar], belgeli giderler [tutar], kapanış nakit/banka [tutar]dır. Ek-1 özet, Ek-2 işlem ve ekstreler bu tutarlarla uyumludur.</w:t>
      </w:r>
    </w:p>
    <w:p>
      <w:pPr>
        <w:jc w:val="left"/>
      </w:pPr>
      <w:r>
        <w:rPr>
          <w:b w:val="0"/>
        </w:rPr>
        <w:t>3. Ek-3’te dönemin son faaliyetleri, sürmekte olan gerçek yükümlülükler ve izin kararları; Ek-4’te teslim için hazır tutulan varlıklar ile belge/anahtar kayıtları tek tek gösterilmiştir. [Fiilen teslim edilenler varsa tarihli tutanak; henüz teslim edilmemiş olanlar için mevcut yer ve neden] ayrıca belirtilmiştir.</w:t>
      </w:r>
    </w:p>
    <w:p>
      <w:pPr>
        <w:jc w:val="left"/>
      </w:pPr>
      <w:r>
        <w:rPr>
          <w:b w:val="0"/>
        </w:rPr>
        <w:t>HUKUKİ NEDENLER: 4721 sayılı Türk Medenî Kanunu m.397, m.454, m.482, m.489–491.</w:t>
      </w:r>
    </w:p>
    <w:p>
      <w:pPr>
        <w:jc w:val="left"/>
      </w:pPr>
      <w:r>
        <w:rPr>
          <w:b w:val="0"/>
        </w:rPr>
        <w:t>EKLER: Ek-1 Kesin Hesap Özeti; Ek-2 Gelir/Gider ve Banka Kayıtları; Ek-3 Son Faaliyet Raporu; Ek-4 Malvarlığı ve Belge Teslim Çizelgesi; Ek-5 ve devamı [gerçek izin kararları, fişler, sözleşmeler ve teslim tutanağı].</w:t>
      </w:r>
    </w:p>
    <w:p>
      <w:pPr>
        <w:jc w:val="left"/>
      </w:pPr>
      <w:r>
        <w:rPr>
          <w:b/>
        </w:rPr>
        <w:t>SONUÇ VE İSTEM: Son rapor ve kesin hesabımın ekleriyle birlikte dosyaya alınarak TMK m.490 uyarınca incelenmesini; Ek-4’teki malvarlığı ve belgelerin [gerçek muhataba] teslimi için sunulan kayıtların değerlendirilmesini ve TMK m.491’deki karar sürecinin onay ile fiilî teslim durumuna göre yürütülmesini arz ve talep ederim.</w:t>
      </w:r>
    </w:p>
    <w:p>
      <w:pPr>
        <w:jc w:val="left"/>
      </w:pPr>
      <w:r>
        <w:rPr>
          <w:b w:val="0"/>
        </w:rPr>
        <w:t>29.09.2026</w:t>
      </w:r>
    </w:p>
    <w:p>
      <w:pPr>
        <w:jc w:val="left"/>
      </w:pPr>
      <w:r>
        <w:rPr>
          <w:b w:val="0"/>
        </w:rPr>
        <w:t>[Eski vasi veya vekili — ad soyad, imza / e-imzalıysa (E-İMZALIDIR)]</w:t>
      </w:r>
    </w:p>
    <w:p>
      <w:r>
        <w:br w:type="page"/>
      </w:r>
    </w:p>
    <w:p>
      <w:r>
        <w:rPr>
          <w:b/>
        </w:rPr>
        <w:t>Ek-1 — Kesin Hesap Özeti</w:t>
      </w:r>
    </w:p>
    <w:p>
      <w:r>
        <w:t>Dönem: [Başlangıç]–[Bitiş]   Önceki kabul edilen kapanış: [Tarih/dosya]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t>Kalem</w:t>
            </w:r>
          </w:p>
        </w:tc>
        <w:tc>
          <w:tcPr>
            <w:tcW w:type="dxa" w:w="3312"/>
          </w:tcPr>
          <w:p>
            <w:r>
              <w:t>Tutar / para birimi</w:t>
            </w:r>
          </w:p>
        </w:tc>
        <w:tc>
          <w:tcPr>
            <w:tcW w:type="dxa" w:w="3312"/>
          </w:tcPr>
          <w:p>
            <w:r>
              <w:t>Dayanak</w:t>
            </w:r>
          </w:p>
        </w:tc>
      </w:tr>
      <w:tr>
        <w:tc>
          <w:tcPr>
            <w:tcW w:type="dxa" w:w="3312"/>
          </w:tcPr>
          <w:p>
            <w:r>
              <w:t>Açılış nakit ve banka</w:t>
            </w:r>
          </w:p>
        </w:tc>
        <w:tc>
          <w:tcPr>
            <w:tcW w:type="dxa" w:w="3312"/>
          </w:tcPr>
          <w:p>
            <w:r>
              <w:t>[Tutar]</w:t>
            </w:r>
          </w:p>
        </w:tc>
        <w:tc>
          <w:tcPr>
            <w:tcW w:type="dxa" w:w="3312"/>
          </w:tcPr>
          <w:p>
            <w:r>
              <w:t>[Ek]</w:t>
            </w:r>
          </w:p>
        </w:tc>
      </w:tr>
      <w:tr>
        <w:tc>
          <w:tcPr>
            <w:tcW w:type="dxa" w:w="3312"/>
          </w:tcPr>
          <w:p>
            <w:r>
              <w:t>Dönem gelirleri</w:t>
            </w:r>
          </w:p>
        </w:tc>
        <w:tc>
          <w:tcPr>
            <w:tcW w:type="dxa" w:w="3312"/>
          </w:tcPr>
          <w:p>
            <w:r>
              <w:t>[Tutar]</w:t>
            </w:r>
          </w:p>
        </w:tc>
        <w:tc>
          <w:tcPr>
            <w:tcW w:type="dxa" w:w="3312"/>
          </w:tcPr>
          <w:p>
            <w:r>
              <w:t>[Ek]</w:t>
            </w:r>
          </w:p>
        </w:tc>
      </w:tr>
      <w:tr>
        <w:tc>
          <w:tcPr>
            <w:tcW w:type="dxa" w:w="3312"/>
          </w:tcPr>
          <w:p>
            <w:r>
              <w:t>Belgeli giderler</w:t>
            </w:r>
          </w:p>
        </w:tc>
        <w:tc>
          <w:tcPr>
            <w:tcW w:type="dxa" w:w="3312"/>
          </w:tcPr>
          <w:p>
            <w:r>
              <w:t>[Tutar]</w:t>
            </w:r>
          </w:p>
        </w:tc>
        <w:tc>
          <w:tcPr>
            <w:tcW w:type="dxa" w:w="3312"/>
          </w:tcPr>
          <w:p>
            <w:r>
              <w:t>[Ek]</w:t>
            </w:r>
          </w:p>
        </w:tc>
      </w:tr>
      <w:tr>
        <w:tc>
          <w:tcPr>
            <w:tcW w:type="dxa" w:w="3312"/>
          </w:tcPr>
          <w:p>
            <w:r>
              <w:t>Kapanış nakit ve banka</w:t>
            </w:r>
          </w:p>
        </w:tc>
        <w:tc>
          <w:tcPr>
            <w:tcW w:type="dxa" w:w="3312"/>
          </w:tcPr>
          <w:p>
            <w:r>
              <w:t>[Tutar]</w:t>
            </w:r>
          </w:p>
        </w:tc>
        <w:tc>
          <w:tcPr>
            <w:tcW w:type="dxa" w:w="3312"/>
          </w:tcPr>
          <w:p>
            <w:r>
              <w:t>[Ek]</w:t>
            </w:r>
          </w:p>
        </w:tc>
      </w:tr>
      <w:tr>
        <w:tc>
          <w:tcPr>
            <w:tcW w:type="dxa" w:w="3312"/>
          </w:tcPr>
          <w:p>
            <w:r>
              <w:t>Diğer varlıklar ve gerçek borçlar</w:t>
            </w:r>
          </w:p>
        </w:tc>
        <w:tc>
          <w:tcPr>
            <w:tcW w:type="dxa" w:w="3312"/>
          </w:tcPr>
          <w:p>
            <w:r>
              <w:t>[Ayrı döküm]</w:t>
            </w:r>
          </w:p>
        </w:tc>
        <w:tc>
          <w:tcPr>
            <w:tcW w:type="dxa" w:w="3312"/>
          </w:tcPr>
          <w:p>
            <w:r>
              <w:t>[Ek]</w:t>
            </w:r>
          </w:p>
        </w:tc>
      </w:tr>
    </w:tbl>
    <w:p>
      <w:r>
        <w:t>Kontrol: açılış + gelir − gider = kapanış. İç transferleri ikinci kez gelir/gider yazmayın.</w:t>
      </w:r>
    </w:p>
    <w:p>
      <w:r>
        <w:rPr>
          <w:b/>
        </w:rPr>
        <w:t>Ek-2 — Gelir ve Gider İşlem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Tarih / işlem</w:t>
            </w:r>
          </w:p>
        </w:tc>
        <w:tc>
          <w:tcPr>
            <w:tcW w:type="dxa" w:w="2484"/>
          </w:tcPr>
          <w:p>
            <w:r>
              <w:t>Gelir</w:t>
            </w:r>
          </w:p>
        </w:tc>
        <w:tc>
          <w:tcPr>
            <w:tcW w:type="dxa" w:w="2484"/>
          </w:tcPr>
          <w:p>
            <w:r>
              <w:t>Gider</w:t>
            </w:r>
          </w:p>
        </w:tc>
        <w:tc>
          <w:tcPr>
            <w:tcW w:type="dxa" w:w="2484"/>
          </w:tcPr>
          <w:p>
            <w:r>
              <w:t>Belge / ek</w:t>
            </w:r>
          </w:p>
        </w:tc>
      </w:tr>
      <w:tr>
        <w:tc>
          <w:tcPr>
            <w:tcW w:type="dxa" w:w="2484"/>
          </w:tcPr>
          <w:p>
            <w:r>
              <w:t>[Gerçek işlem]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[Gerçek işlem]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[Gerçek işlem]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[Gerçek işlem]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  <w:tr>
        <w:tc>
          <w:tcPr>
            <w:tcW w:type="dxa" w:w="2484"/>
          </w:tcPr>
          <w:p>
            <w:r>
              <w:t>[Gerçek işlem]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[Tutar veya —]</w:t>
            </w:r>
          </w:p>
        </w:tc>
        <w:tc>
          <w:tcPr>
            <w:tcW w:type="dxa" w:w="2484"/>
          </w:tcPr>
          <w:p>
            <w:r>
              <w:t>[Ek / sayfa]</w:t>
            </w:r>
          </w:p>
        </w:tc>
      </w:tr>
    </w:tbl>
    <w:p>
      <w:r>
        <w:t>Gerçek işlem sayısı kadar satır ekleyin. Banka ekstrelerini ve ödeme belgelerini işlem satırlarına bağlayın.</w:t>
      </w:r>
    </w:p>
    <w:p>
      <w:r>
        <w:rPr>
          <w:b/>
        </w:rPr>
        <w:t>Ek-3 — Son Faaliyet Raporu</w:t>
      </w:r>
    </w:p>
    <w:p>
      <w:r>
        <w:t>Bakım ve kişisel ihtiyaçlarla ilgili gerçek işler: [Tarih, kurum, karar ve belge]</w:t>
      </w:r>
    </w:p>
    <w:p>
      <w:r>
        <w:t>Malvarlığının korunması ve yönetimi: [Gerçek işlem, izin kararı ve sonuç]</w:t>
      </w:r>
    </w:p>
    <w:p>
      <w:r>
        <w:t>Devam eden dava, sözleşme veya ödeme yükümlülükleri: [Dosya, vade ve muhatap]</w:t>
      </w:r>
    </w:p>
    <w:p>
      <w:r>
        <w:t>Yeni muhataba aktarılması gereken açık iş ve belgeler: [Somut liste ve bulunduğu yer]</w:t>
      </w:r>
    </w:p>
    <w:p>
      <w:r>
        <w:br w:type="page"/>
      </w:r>
    </w:p>
    <w:p>
      <w:r>
        <w:rPr>
          <w:b/>
        </w:rPr>
        <w:t>Ek-4 — Malvarlığı ve Belge Teslim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Varlık / belge</w:t>
            </w:r>
          </w:p>
        </w:tc>
        <w:tc>
          <w:tcPr>
            <w:tcW w:type="dxa" w:w="2484"/>
          </w:tcPr>
          <w:p>
            <w:r>
              <w:t>Kayıt / bulunduğu yer</w:t>
            </w:r>
          </w:p>
        </w:tc>
        <w:tc>
          <w:tcPr>
            <w:tcW w:type="dxa" w:w="2484"/>
          </w:tcPr>
          <w:p>
            <w:r>
              <w:t>Teslim muhatabı</w:t>
            </w:r>
          </w:p>
        </w:tc>
        <w:tc>
          <w:tcPr>
            <w:tcW w:type="dxa" w:w="2484"/>
          </w:tcPr>
          <w:p>
            <w:r>
              <w:t>Durum ve tutanak</w:t>
            </w:r>
          </w:p>
        </w:tc>
      </w:tr>
      <w:tr>
        <w:tc>
          <w:tcPr>
            <w:tcW w:type="dxa" w:w="2484"/>
          </w:tcPr>
          <w:p>
            <w:r>
              <w:t>[Gerçek varlık]</w:t>
            </w:r>
          </w:p>
        </w:tc>
        <w:tc>
          <w:tcPr>
            <w:tcW w:type="dxa" w:w="2484"/>
          </w:tcPr>
          <w:p>
            <w:r>
              <w:t>[Sicil/hesap/yer]</w:t>
            </w:r>
          </w:p>
        </w:tc>
        <w:tc>
          <w:tcPr>
            <w:tcW w:type="dxa" w:w="2484"/>
          </w:tcPr>
          <w:p>
            <w:r>
              <w:t>[Ad ve sıfat]</w:t>
            </w:r>
          </w:p>
        </w:tc>
        <w:tc>
          <w:tcPr>
            <w:tcW w:type="dxa" w:w="2484"/>
          </w:tcPr>
          <w:p>
            <w:r>
              <w:t>[Hazır veya tarihli fiilî teslim]</w:t>
            </w:r>
          </w:p>
        </w:tc>
      </w:tr>
      <w:tr>
        <w:tc>
          <w:tcPr>
            <w:tcW w:type="dxa" w:w="2484"/>
          </w:tcPr>
          <w:p>
            <w:r>
              <w:t>[Gerçek varlık]</w:t>
            </w:r>
          </w:p>
        </w:tc>
        <w:tc>
          <w:tcPr>
            <w:tcW w:type="dxa" w:w="2484"/>
          </w:tcPr>
          <w:p>
            <w:r>
              <w:t>[Sicil/hesap/yer]</w:t>
            </w:r>
          </w:p>
        </w:tc>
        <w:tc>
          <w:tcPr>
            <w:tcW w:type="dxa" w:w="2484"/>
          </w:tcPr>
          <w:p>
            <w:r>
              <w:t>[Ad ve sıfat]</w:t>
            </w:r>
          </w:p>
        </w:tc>
        <w:tc>
          <w:tcPr>
            <w:tcW w:type="dxa" w:w="2484"/>
          </w:tcPr>
          <w:p>
            <w:r>
              <w:t>[Hazır veya tarihli fiilî teslim]</w:t>
            </w:r>
          </w:p>
        </w:tc>
      </w:tr>
      <w:tr>
        <w:tc>
          <w:tcPr>
            <w:tcW w:type="dxa" w:w="2484"/>
          </w:tcPr>
          <w:p>
            <w:r>
              <w:t>[Gerçek varlık]</w:t>
            </w:r>
          </w:p>
        </w:tc>
        <w:tc>
          <w:tcPr>
            <w:tcW w:type="dxa" w:w="2484"/>
          </w:tcPr>
          <w:p>
            <w:r>
              <w:t>[Sicil/hesap/yer]</w:t>
            </w:r>
          </w:p>
        </w:tc>
        <w:tc>
          <w:tcPr>
            <w:tcW w:type="dxa" w:w="2484"/>
          </w:tcPr>
          <w:p>
            <w:r>
              <w:t>[Ad ve sıfat]</w:t>
            </w:r>
          </w:p>
        </w:tc>
        <w:tc>
          <w:tcPr>
            <w:tcW w:type="dxa" w:w="2484"/>
          </w:tcPr>
          <w:p>
            <w:r>
              <w:t>[Hazır veya tarihli fiilî teslim]</w:t>
            </w:r>
          </w:p>
        </w:tc>
      </w:tr>
      <w:tr>
        <w:tc>
          <w:tcPr>
            <w:tcW w:type="dxa" w:w="2484"/>
          </w:tcPr>
          <w:p>
            <w:r>
              <w:t>[Gerçek varlık]</w:t>
            </w:r>
          </w:p>
        </w:tc>
        <w:tc>
          <w:tcPr>
            <w:tcW w:type="dxa" w:w="2484"/>
          </w:tcPr>
          <w:p>
            <w:r>
              <w:t>[Sicil/hesap/yer]</w:t>
            </w:r>
          </w:p>
        </w:tc>
        <w:tc>
          <w:tcPr>
            <w:tcW w:type="dxa" w:w="2484"/>
          </w:tcPr>
          <w:p>
            <w:r>
              <w:t>[Ad ve sıfat]</w:t>
            </w:r>
          </w:p>
        </w:tc>
        <w:tc>
          <w:tcPr>
            <w:tcW w:type="dxa" w:w="2484"/>
          </w:tcPr>
          <w:p>
            <w:r>
              <w:t>[Hazır veya tarihli fiilî teslim]</w:t>
            </w:r>
          </w:p>
        </w:tc>
      </w:tr>
      <w:tr>
        <w:tc>
          <w:tcPr>
            <w:tcW w:type="dxa" w:w="2484"/>
          </w:tcPr>
          <w:p>
            <w:r>
              <w:t>[Gerçek varlık]</w:t>
            </w:r>
          </w:p>
        </w:tc>
        <w:tc>
          <w:tcPr>
            <w:tcW w:type="dxa" w:w="2484"/>
          </w:tcPr>
          <w:p>
            <w:r>
              <w:t>[Sicil/hesap/yer]</w:t>
            </w:r>
          </w:p>
        </w:tc>
        <w:tc>
          <w:tcPr>
            <w:tcW w:type="dxa" w:w="2484"/>
          </w:tcPr>
          <w:p>
            <w:r>
              <w:t>[Ad ve sıfat]</w:t>
            </w:r>
          </w:p>
        </w:tc>
        <w:tc>
          <w:tcPr>
            <w:tcW w:type="dxa" w:w="2484"/>
          </w:tcPr>
          <w:p>
            <w:r>
              <w:t>[Hazır veya tarihli fiilî teslim]</w:t>
            </w:r>
          </w:p>
        </w:tc>
      </w:tr>
      <w:tr>
        <w:tc>
          <w:tcPr>
            <w:tcW w:type="dxa" w:w="2484"/>
          </w:tcPr>
          <w:p>
            <w:r>
              <w:t>[Gerçek varlık]</w:t>
            </w:r>
          </w:p>
        </w:tc>
        <w:tc>
          <w:tcPr>
            <w:tcW w:type="dxa" w:w="2484"/>
          </w:tcPr>
          <w:p>
            <w:r>
              <w:t>[Sicil/hesap/yer]</w:t>
            </w:r>
          </w:p>
        </w:tc>
        <w:tc>
          <w:tcPr>
            <w:tcW w:type="dxa" w:w="2484"/>
          </w:tcPr>
          <w:p>
            <w:r>
              <w:t>[Ad ve sıfat]</w:t>
            </w:r>
          </w:p>
        </w:tc>
        <w:tc>
          <w:tcPr>
            <w:tcW w:type="dxa" w:w="2484"/>
          </w:tcPr>
          <w:p>
            <w:r>
              <w:t>[Hazır veya tarihli fiilî teslim]</w:t>
            </w:r>
          </w:p>
        </w:tc>
      </w:tr>
    </w:tbl>
    <w:p>
      <w:r>
        <w:t>Hazır tutulan malı teslim edilmiş göstermeyin. Gerçek teslimi imzalı tutanak ve banka dekontuyla eşleştirin.</w:t>
      </w:r>
    </w:p>
    <w:p>
      <w:r>
        <w:rPr>
          <w:b/>
        </w:rPr>
        <w:t>Ek-5 ve devamı — Dayanak Belge Dizini</w:t>
      </w:r>
    </w:p>
    <w:p>
      <w:r>
        <w:t>Ek-5: [Gerçek belge, tarih, sayfa ve ilgili hesap/teslim satırı]</w:t>
      </w:r>
    </w:p>
    <w:p>
      <w:r>
        <w:t>Ek-6: [Gerçek belge, tarih, sayfa ve ilgili hesap/teslim satırı]</w:t>
      </w:r>
    </w:p>
    <w:p>
      <w:r>
        <w:t>Ek-7: [Gerçek belge, tarih, sayfa ve ilgili hesap/teslim satırı]</w:t>
      </w:r>
    </w:p>
    <w:p>
      <w:r>
        <w:t>Ek-8: [Gerçek belge, tarih, sayfa ve ilgili hesap/teslim satırı]</w:t>
      </w:r>
    </w:p>
    <w:sectPr w:rsidR="00FC693F" w:rsidRPr="0006063C" w:rsidSect="00034616">
      <w:pgSz w:w="12240" w:h="15840"/>
      <w:pgMar w:top="907" w:right="1152" w:bottom="893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