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rFonts w:ascii="Garamond" w:hAnsi="Garamond"/>
          <w:b/>
          <w:color w:val="000000"/>
          <w:sz w:val="36"/>
        </w:rPr>
        <w:t>MEMUR EŞ DURUMU TAYİN DİLEKÇESİ</w:t>
      </w:r>
    </w:p>
    <w:p>
      <w:pPr>
        <w:spacing w:after="280" w:line="252" w:lineRule="auto"/>
        <w:jc w:val="center"/>
      </w:pPr>
      <w:r>
        <w:rPr>
          <w:rFonts w:ascii="Garamond" w:hAnsi="Garamond"/>
          <w:b/>
          <w:color w:val="000000"/>
          <w:sz w:val="24"/>
        </w:rPr>
        <w:t>[KURUM ADI] [ATAMAYA YETKİLİ BİRİMİNE]</w:t>
      </w:r>
    </w:p>
    <w:p>
      <w:pPr>
        <w:spacing w:after="240" w:line="252" w:lineRule="auto"/>
        <w:jc w:val="center"/>
      </w:pPr>
      <w:r>
        <w:rPr>
          <w:rFonts w:ascii="Garamond" w:hAnsi="Garamond"/>
          <w:b w:val="0"/>
          <w:color w:val="000000"/>
          <w:sz w:val="22"/>
        </w:rPr>
        <w:t>[Silsileyle sunuluyorsa görev yapılan birim aracılığıyla]</w:t>
      </w:r>
    </w:p>
    <w:p>
      <w:pPr>
        <w:spacing w:after="60" w:line="252" w:lineRule="auto"/>
        <w:jc w:val="both"/>
      </w:pPr>
      <w:r>
        <w:rPr>
          <w:rFonts w:ascii="Garamond" w:hAnsi="Garamond"/>
          <w:b/>
          <w:color w:val="000000"/>
          <w:sz w:val="22"/>
        </w:rPr>
        <w:t xml:space="preserve">BAŞVURAN  : </w:t>
      </w:r>
      <w:r>
        <w:rPr>
          <w:rFonts w:ascii="Garamond" w:hAnsi="Garamond"/>
          <w:b w:val="0"/>
          <w:color w:val="000000"/>
          <w:sz w:val="22"/>
        </w:rPr>
        <w:t>[Ad Soyad, sicil/personel numarası]</w:t>
      </w:r>
    </w:p>
    <w:p>
      <w:pPr>
        <w:spacing w:after="60" w:line="252" w:lineRule="auto"/>
        <w:jc w:val="both"/>
      </w:pPr>
      <w:r>
        <w:rPr>
          <w:rFonts w:ascii="Garamond" w:hAnsi="Garamond"/>
          <w:b/>
          <w:color w:val="000000"/>
          <w:sz w:val="22"/>
        </w:rPr>
        <w:t xml:space="preserve">GÖREV YERİ VE UNVANI  : </w:t>
      </w:r>
      <w:r>
        <w:rPr>
          <w:rFonts w:ascii="Garamond" w:hAnsi="Garamond"/>
          <w:b w:val="0"/>
          <w:color w:val="000000"/>
          <w:sz w:val="22"/>
        </w:rPr>
        <w:t>[Birim, il/ilçe, unvan]</w:t>
      </w:r>
    </w:p>
    <w:p>
      <w:pPr>
        <w:spacing w:after="60" w:line="252" w:lineRule="auto"/>
        <w:jc w:val="both"/>
      </w:pPr>
      <w:r>
        <w:rPr>
          <w:rFonts w:ascii="Garamond" w:hAnsi="Garamond"/>
          <w:b/>
          <w:color w:val="000000"/>
          <w:sz w:val="22"/>
        </w:rPr>
        <w:t xml:space="preserve">İLETİŞİM  : </w:t>
      </w:r>
      <w:r>
        <w:rPr>
          <w:rFonts w:ascii="Garamond" w:hAnsi="Garamond"/>
          <w:b w:val="0"/>
          <w:color w:val="000000"/>
          <w:sz w:val="22"/>
        </w:rPr>
        <w:t>[Adres, telefon ve e-posta]</w:t>
      </w:r>
    </w:p>
    <w:p>
      <w:pPr>
        <w:spacing w:after="60" w:line="252" w:lineRule="auto"/>
        <w:jc w:val="both"/>
      </w:pPr>
      <w:r>
        <w:rPr>
          <w:rFonts w:ascii="Garamond" w:hAnsi="Garamond"/>
          <w:b/>
          <w:color w:val="000000"/>
          <w:sz w:val="22"/>
        </w:rPr>
        <w:t xml:space="preserve">KONU  : </w:t>
      </w:r>
      <w:r>
        <w:rPr>
          <w:rFonts w:ascii="Garamond" w:hAnsi="Garamond"/>
          <w:b w:val="0"/>
          <w:color w:val="000000"/>
          <w:sz w:val="22"/>
        </w:rPr>
        <w:t>Aile birliği mazereti nedeniyle [il/ilçe ve mümkünse birimler] emrine yer değiştirme suretiyle atanma talebimdir.</w:t>
      </w:r>
    </w:p>
    <w:p>
      <w:pPr>
        <w:pStyle w:val="Heading1"/>
        <w:spacing w:before="160" w:after="120"/>
      </w:pPr>
      <w:r>
        <w:rPr>
          <w:rFonts w:ascii="Garamond" w:hAnsi="Garamond"/>
          <w:b/>
          <w:color w:val="000000"/>
          <w:sz w:val="22"/>
        </w:rPr>
        <w:t>AÇIKLAMALAR</w:t>
      </w:r>
    </w:p>
    <w:p>
      <w:pPr>
        <w:spacing w:after="100" w:line="252" w:lineRule="auto"/>
        <w:ind w:left="403" w:hanging="403"/>
        <w:jc w:val="both"/>
      </w:pPr>
      <w:r>
        <w:rPr>
          <w:rFonts w:ascii="Garamond" w:hAnsi="Garamond"/>
          <w:b/>
          <w:color w:val="000000"/>
          <w:sz w:val="22"/>
        </w:rPr>
        <w:t xml:space="preserve">1. </w:t>
      </w:r>
      <w:r>
        <w:rPr>
          <w:rFonts w:ascii="Garamond" w:hAnsi="Garamond"/>
          <w:b w:val="0"/>
          <w:color w:val="000000"/>
          <w:sz w:val="22"/>
        </w:rPr>
        <w:t>[Kurum/birim] emrinde [unvan] olarak [tarih] tarihinden beri görev yapmaktayım. Eşim [Ad Soyad], [talep edilen il/ilçe] sınırlarında [kurum/işyeri] bünyesinde [unvan/iş] olarak çalışmaktadır.</w:t>
      </w:r>
    </w:p>
    <w:p>
      <w:pPr>
        <w:spacing w:after="100" w:line="252" w:lineRule="auto"/>
        <w:ind w:left="403" w:hanging="403"/>
        <w:jc w:val="both"/>
      </w:pPr>
      <w:r>
        <w:rPr>
          <w:rFonts w:ascii="Garamond" w:hAnsi="Garamond"/>
          <w:b/>
          <w:color w:val="000000"/>
          <w:sz w:val="22"/>
        </w:rPr>
        <w:t xml:space="preserve">2. </w:t>
      </w:r>
      <w:r>
        <w:rPr>
          <w:rFonts w:ascii="Garamond" w:hAnsi="Garamond"/>
          <w:b w:val="0"/>
          <w:color w:val="000000"/>
          <w:sz w:val="22"/>
        </w:rPr>
        <w:t>[Kamu personeli eş seçeneği: Eşim [kurum] personeli olup görev yeri belgesi ektedir. Eşimin kurum içi yer değiştirme imkânı [bulunmamaktadır]/eşi zorunlu yer değiştirmeye tabi görevdedir. Kurumlar arası koordinasyonla aile birliğinin [yer] ilinde sağlanmasını talep ederim.]</w:t>
      </w:r>
    </w:p>
    <w:p>
      <w:pPr>
        <w:spacing w:after="100" w:line="252" w:lineRule="auto"/>
        <w:ind w:left="403" w:hanging="403"/>
        <w:jc w:val="both"/>
      </w:pPr>
      <w:r>
        <w:rPr>
          <w:rFonts w:ascii="Garamond" w:hAnsi="Garamond"/>
          <w:b/>
          <w:color w:val="000000"/>
          <w:sz w:val="22"/>
        </w:rPr>
        <w:t xml:space="preserve">3. </w:t>
      </w:r>
      <w:r>
        <w:rPr>
          <w:rFonts w:ascii="Garamond" w:hAnsi="Garamond"/>
          <w:b w:val="0"/>
          <w:color w:val="000000"/>
          <w:sz w:val="22"/>
        </w:rPr>
        <w:t>[Özel sektör veya kendi adına çalışan eş seçeneği: Eşim talep edilen yerde başvuru tarihinden önceki son iki yıl içinde toplam en az 360 gün sosyal güvenlik primi ödemiş olup başvuru tarihinde aynı yerde çalışmaya/faaliyetine devam etmektedir. SGK ve işyeri belgeleri ektedir.]</w:t>
      </w:r>
    </w:p>
    <w:p>
      <w:pPr>
        <w:spacing w:after="100" w:line="252" w:lineRule="auto"/>
        <w:ind w:left="403" w:hanging="403"/>
        <w:jc w:val="both"/>
      </w:pPr>
      <w:r>
        <w:rPr>
          <w:rFonts w:ascii="Garamond" w:hAnsi="Garamond"/>
          <w:b/>
          <w:color w:val="000000"/>
          <w:sz w:val="22"/>
        </w:rPr>
        <w:t xml:space="preserve">4. </w:t>
      </w:r>
      <w:r>
        <w:rPr>
          <w:rFonts w:ascii="Garamond" w:hAnsi="Garamond"/>
          <w:b w:val="0"/>
          <w:color w:val="000000"/>
          <w:sz w:val="22"/>
        </w:rPr>
        <w:t>Ayrı görev yerlerinde bulunmamız [evlilik/çocukların bakımı/aile düzeni] bakımından güçlük doğurmaktadır. Talep edilen yerde kurumunuzun [bildiğiniz birimler] teşkilatı bulunmaktadır. Unvan ve hizmet sınıfıma uygun boş kadro ve hizmet ihtiyacının tüm uygun birimler yönünden değerlendirilmesini talep ederim.</w:t>
      </w:r>
    </w:p>
    <w:p>
      <w:pPr>
        <w:spacing w:after="100" w:line="252" w:lineRule="auto"/>
        <w:ind w:left="403" w:hanging="403"/>
        <w:jc w:val="both"/>
      </w:pPr>
      <w:r>
        <w:rPr>
          <w:rFonts w:ascii="Garamond" w:hAnsi="Garamond"/>
          <w:b/>
          <w:color w:val="000000"/>
          <w:sz w:val="22"/>
        </w:rPr>
        <w:t xml:space="preserve">5. </w:t>
      </w:r>
      <w:r>
        <w:rPr>
          <w:rFonts w:ascii="Garamond" w:hAnsi="Garamond"/>
          <w:b w:val="0"/>
          <w:color w:val="000000"/>
          <w:sz w:val="22"/>
        </w:rPr>
        <w:t>657 sayılı Devlet Memurları Kanunu m.72, Devlet Memurlarının Yer Değiştirme Suretiyle Atanmalarına İlişkin Yönetmelik m.14 ve kurumunuzun özel atama mevzuatı uyarınca aile birliğinin korunması gerekmektedir.</w:t>
      </w:r>
    </w:p>
    <w:p>
      <w:pPr>
        <w:pStyle w:val="Heading1"/>
        <w:spacing w:before="160" w:after="120"/>
      </w:pPr>
      <w:r>
        <w:rPr>
          <w:rFonts w:ascii="Garamond" w:hAnsi="Garamond"/>
          <w:b/>
          <w:color w:val="000000"/>
          <w:sz w:val="22"/>
        </w:rPr>
        <w:t>HUKUKİ DAYANAK</w:t>
      </w:r>
    </w:p>
    <w:p>
      <w:pPr>
        <w:spacing w:after="100" w:line="252" w:lineRule="auto"/>
        <w:ind w:firstLine="605"/>
        <w:jc w:val="both"/>
      </w:pPr>
      <w:r>
        <w:rPr>
          <w:rFonts w:ascii="Garamond" w:hAnsi="Garamond"/>
          <w:b w:val="0"/>
          <w:color w:val="000000"/>
          <w:sz w:val="22"/>
        </w:rPr>
        <w:t>Türkiye Cumhuriyeti Anayasası m.20 ve m.41, 657 sayılı Devlet Memurları Kanunu m.72, Devlet Memurlarının Yer Değiştirme Suretiyle Atanmalarına İlişkin Yönetmelik m.14, kurumun özel atama ve yer değiştirme mevzuatı ile ilgili diğer düzenlemeler.</w:t>
      </w:r>
    </w:p>
    <w:p>
      <w:pPr>
        <w:pStyle w:val="Heading1"/>
        <w:spacing w:before="160" w:after="120"/>
      </w:pPr>
      <w:r>
        <w:rPr>
          <w:rFonts w:ascii="Garamond" w:hAnsi="Garamond"/>
          <w:b/>
          <w:color w:val="000000"/>
          <w:sz w:val="22"/>
        </w:rPr>
        <w:t>SONUÇ VE İSTEM</w:t>
      </w:r>
    </w:p>
    <w:p>
      <w:pPr>
        <w:spacing w:after="100" w:line="252" w:lineRule="auto"/>
        <w:ind w:firstLine="605"/>
        <w:jc w:val="both"/>
      </w:pPr>
      <w:r>
        <w:rPr>
          <w:rFonts w:ascii="Garamond" w:hAnsi="Garamond"/>
          <w:b w:val="0"/>
          <w:color w:val="000000"/>
          <w:sz w:val="22"/>
        </w:rPr>
        <w:t>Açıklanan nedenlerle aile birliği mazeretim dikkate alınarak [il/ilçe] emrindeki unvanıma uygun bir kadroya, tercihlerim ve kurumun hizmet ihtiyacı birlikte değerlendirilmek suretiyle yer değiştirme suretiyle atanmama; mümkün değilse ret gerekçesi ile değerlendirilen kadro ve birimlerin tarafıma yazılı bildirilmesine karar verilmesini arz ederim. [Tarih]</w:t>
      </w:r>
    </w:p>
    <w:p>
      <w:pPr>
        <w:spacing w:after="40" w:line="252" w:lineRule="auto"/>
        <w:jc w:val="right"/>
      </w:pPr>
      <w:r>
        <w:rPr>
          <w:rFonts w:ascii="Garamond" w:hAnsi="Garamond"/>
          <w:b/>
          <w:color w:val="000000"/>
          <w:sz w:val="22"/>
        </w:rPr>
        <w:t>Başvuran</w:t>
      </w:r>
    </w:p>
    <w:p>
      <w:pPr>
        <w:spacing w:after="40" w:line="252" w:lineRule="auto"/>
        <w:jc w:val="right"/>
      </w:pPr>
      <w:r>
        <w:rPr>
          <w:rFonts w:ascii="Garamond" w:hAnsi="Garamond"/>
          <w:b w:val="0"/>
          <w:color w:val="000000"/>
          <w:sz w:val="22"/>
        </w:rPr>
        <w:t>[Ad Soyad]</w:t>
      </w:r>
    </w:p>
    <w:p>
      <w:pPr>
        <w:spacing w:after="200" w:line="252" w:lineRule="auto"/>
        <w:jc w:val="right"/>
      </w:pPr>
      <w:r>
        <w:rPr>
          <w:rFonts w:ascii="Garamond" w:hAnsi="Garamond"/>
          <w:b w:val="0"/>
          <w:color w:val="000000"/>
          <w:sz w:val="22"/>
        </w:rPr>
        <w:t>[İmza]</w:t>
      </w:r>
    </w:p>
    <w:p>
      <w:pPr>
        <w:pStyle w:val="Heading1"/>
        <w:spacing w:before="160" w:after="120"/>
      </w:pPr>
      <w:r>
        <w:rPr>
          <w:rFonts w:ascii="Garamond" w:hAnsi="Garamond"/>
          <w:b/>
          <w:color w:val="000000"/>
          <w:sz w:val="22"/>
        </w:rPr>
        <w:t>EKLER</w:t>
      </w:r>
    </w:p>
    <w:p>
      <w:pPr>
        <w:spacing w:after="100" w:line="252" w:lineRule="auto"/>
        <w:ind w:left="403" w:hanging="403"/>
        <w:jc w:val="both"/>
      </w:pPr>
      <w:r>
        <w:rPr>
          <w:rFonts w:ascii="Garamond" w:hAnsi="Garamond"/>
          <w:b/>
          <w:color w:val="000000"/>
          <w:sz w:val="22"/>
        </w:rPr>
        <w:t xml:space="preserve">1. </w:t>
      </w:r>
      <w:r>
        <w:rPr>
          <w:rFonts w:ascii="Garamond" w:hAnsi="Garamond"/>
          <w:b w:val="0"/>
          <w:color w:val="000000"/>
          <w:sz w:val="22"/>
        </w:rPr>
        <w:t>Evlilik durumunu gösteren nüfus kayıt belgesi</w:t>
      </w:r>
    </w:p>
    <w:p>
      <w:pPr>
        <w:spacing w:after="100" w:line="252" w:lineRule="auto"/>
        <w:ind w:left="403" w:hanging="403"/>
        <w:jc w:val="both"/>
      </w:pPr>
      <w:r>
        <w:rPr>
          <w:rFonts w:ascii="Garamond" w:hAnsi="Garamond"/>
          <w:b/>
          <w:color w:val="000000"/>
          <w:sz w:val="22"/>
        </w:rPr>
        <w:t xml:space="preserve">2. </w:t>
      </w:r>
      <w:r>
        <w:rPr>
          <w:rFonts w:ascii="Garamond" w:hAnsi="Garamond"/>
          <w:b w:val="0"/>
          <w:color w:val="000000"/>
          <w:sz w:val="22"/>
        </w:rPr>
        <w:t>Eşin görev yeri veya güncel çalışma belgesi</w:t>
      </w:r>
    </w:p>
    <w:p>
      <w:pPr>
        <w:spacing w:after="100" w:line="252" w:lineRule="auto"/>
        <w:ind w:left="403" w:hanging="403"/>
        <w:jc w:val="both"/>
      </w:pPr>
      <w:r>
        <w:rPr>
          <w:rFonts w:ascii="Garamond" w:hAnsi="Garamond"/>
          <w:b/>
          <w:color w:val="000000"/>
          <w:sz w:val="22"/>
        </w:rPr>
        <w:t xml:space="preserve">3. </w:t>
      </w:r>
      <w:r>
        <w:rPr>
          <w:rFonts w:ascii="Garamond" w:hAnsi="Garamond"/>
          <w:b w:val="0"/>
          <w:color w:val="000000"/>
          <w:sz w:val="22"/>
        </w:rPr>
        <w:t>SGK hizmet dökümü [özel sektör/kendi adına çalışan eş için]</w:t>
      </w:r>
    </w:p>
    <w:p>
      <w:pPr>
        <w:spacing w:after="100" w:line="252" w:lineRule="auto"/>
        <w:ind w:left="403" w:hanging="403"/>
        <w:jc w:val="both"/>
      </w:pPr>
      <w:r>
        <w:rPr>
          <w:rFonts w:ascii="Garamond" w:hAnsi="Garamond"/>
          <w:b/>
          <w:color w:val="000000"/>
          <w:sz w:val="22"/>
        </w:rPr>
        <w:t xml:space="preserve">4. </w:t>
      </w:r>
      <w:r>
        <w:rPr>
          <w:rFonts w:ascii="Garamond" w:hAnsi="Garamond"/>
          <w:b w:val="0"/>
          <w:color w:val="000000"/>
          <w:sz w:val="22"/>
        </w:rPr>
        <w:t>İşyeri faaliyet ve adres belgesi [uygunsa]</w:t>
      </w:r>
    </w:p>
    <w:p>
      <w:pPr>
        <w:spacing w:after="100" w:line="252" w:lineRule="auto"/>
        <w:ind w:left="403" w:hanging="403"/>
        <w:jc w:val="both"/>
      </w:pPr>
      <w:r>
        <w:rPr>
          <w:rFonts w:ascii="Garamond" w:hAnsi="Garamond"/>
          <w:b/>
          <w:color w:val="000000"/>
          <w:sz w:val="22"/>
        </w:rPr>
        <w:t xml:space="preserve">5. </w:t>
      </w:r>
      <w:r>
        <w:rPr>
          <w:rFonts w:ascii="Garamond" w:hAnsi="Garamond"/>
          <w:b w:val="0"/>
          <w:color w:val="000000"/>
          <w:sz w:val="22"/>
        </w:rPr>
        <w:t>Atama kararı ve zorunlu yer değiştirme belgesi [varsa]</w:t>
      </w:r>
    </w:p>
    <w:p>
      <w:pPr>
        <w:spacing w:after="100" w:line="252" w:lineRule="auto"/>
        <w:ind w:left="403" w:hanging="403"/>
        <w:jc w:val="both"/>
      </w:pPr>
      <w:r>
        <w:rPr>
          <w:rFonts w:ascii="Garamond" w:hAnsi="Garamond"/>
          <w:b/>
          <w:color w:val="000000"/>
          <w:sz w:val="22"/>
        </w:rPr>
        <w:t xml:space="preserve">6. </w:t>
      </w:r>
      <w:r>
        <w:rPr>
          <w:rFonts w:ascii="Garamond" w:hAnsi="Garamond"/>
          <w:b w:val="0"/>
          <w:color w:val="000000"/>
          <w:sz w:val="22"/>
        </w:rPr>
        <w:t>Kurumun özel duyurusunda istenen diğer belgeler</w:t>
      </w:r>
    </w:p>
    <w:p>
      <w:pPr>
        <w:pStyle w:val="Heading1"/>
        <w:spacing w:before="160" w:after="120"/>
      </w:pPr>
      <w:r>
        <w:rPr>
          <w:rFonts w:ascii="Garamond" w:hAnsi="Garamond"/>
          <w:b/>
          <w:color w:val="000000"/>
          <w:sz w:val="22"/>
        </w:rPr>
        <w:t>UYARLAMA VE BAŞVURU NOTLARI</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Kamu personeli ve özel sektör eşine ait alternatif paragraflardan yalnız uygun olanı bırakın.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Kurumun özel yönetmeliğini, başvuru dönemini, hizmet süresini ve tercih kurallarını kontrol edin.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Özel sektör eşi için son iki yılda 360 gün primi ve başvuru tarihinde çalışmayı ayrı belgelerle gösterin.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Talep edilen il, ilçe ve uygun birimleri açıkça yazın; evrak kayıt numarasını saklayın.</w:t>
      </w:r>
    </w:p>
    <w:p>
      <w:pPr>
        <w:spacing w:after="80" w:line="252" w:lineRule="auto"/>
        <w:ind w:left="403" w:hanging="403"/>
        <w:jc w:val="both"/>
      </w:pPr>
      <w:r>
        <w:rPr>
          <w:rFonts w:ascii="Garamond" w:hAnsi="Garamond"/>
          <w:b/>
          <w:color w:val="000000"/>
          <w:sz w:val="22"/>
        </w:rPr>
        <w:t xml:space="preserve">• </w:t>
      </w:r>
      <w:r>
        <w:rPr>
          <w:rFonts w:ascii="Garamond" w:hAnsi="Garamond"/>
          <w:b w:val="0"/>
          <w:color w:val="000000"/>
          <w:sz w:val="22"/>
        </w:rPr>
        <w:t>Ret veya cevapsızlık hâlinde idari dava süresini başvuru türüne göre ayrıca hesaplayın.</w:t>
      </w:r>
    </w:p>
    <w:p>
      <w:pPr>
        <w:spacing w:after="100" w:line="252" w:lineRule="auto"/>
        <w:jc w:val="both"/>
      </w:pPr>
      <w:r>
        <w:rPr>
          <w:rFonts w:ascii="Garamond" w:hAnsi="Garamond"/>
          <w:b w:val="0"/>
          <w:color w:val="000000"/>
          <w:sz w:val="22"/>
        </w:rPr>
        <w:t>Güncelleme: 14 Eylül 2026. 657 sayılı Kanun m.72 ile genel yer değiştirme yönetmeliği m.14 dikkate alınmıştır. Kurumun özel mevzuatı ve güncel duyurusu önceliklidir.</w:t>
      </w:r>
    </w:p>
    <w:sectPr w:rsidR="00FC693F" w:rsidRPr="0006063C" w:rsidSect="00034616">
      <w:footerReference w:type="default" r:id="rId9"/>
      <w:pgSz w:w="12240" w:h="15840"/>
      <w:pgMar w:top="1224" w:right="1325" w:bottom="1152" w:left="132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aramond" w:hAnsi="Garamond"/>
        <w:b w:val="0"/>
        <w:color w:val="000000"/>
        <w:sz w:val="18"/>
      </w:rPr>
      <w:t xml:space="preserve">halilbakirci.av.tr  |  Bilgilendirme amaçlı örnek  |  Sayfa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aramond" w:hAnsi="Garamond"/>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aramond" w:hAnsi="Garamond"/>
      <w:b/>
      <w:bCs/>
      <w:color w:val="000000"/>
      <w:sz w:val="22"/>
      <w:szCs w:val="28"/>
      <w:u w:val="single"/>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aramond" w:hAnsi="Garamond"/>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Memur Eş Durumu Tayin Dilekçesi 2026</dc:title>
  <dc:subject>Aile birliği mazereti nedeniyle yer değiştirme suretiyle atanma talebi</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