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Tanığın disiplin hapsinden derhâl serbest bırakılması</w:t>
      </w:r>
    </w:p>
    <w:p>
      <w:pPr>
        <w:keepNext/>
      </w:pPr>
      <w:r>
        <w:rPr>
          <w:b w:val="0"/>
        </w:rPr>
      </w:r>
      <w:r>
        <w:rPr>
          <w:b/>
        </w:rPr>
        <w:t>[İLGİLİ HÂKİMLİK VEYA CEZA MAHKEMESİNE]</w:t>
      </w:r>
      <w:r>
        <w:rPr>
          <w:b w:val="0"/>
        </w:rPr>
      </w:r>
    </w:p>
    <w:p>
      <w:r>
        <w:rPr>
          <w:b w:val="0"/>
        </w:rPr>
      </w:r>
      <w:r>
        <w:rPr>
          <w:b/>
        </w:rPr>
        <w:t>DOSYA:</w:t>
      </w:r>
      <w:r>
        <w:rPr>
          <w:b w:val="0"/>
        </w:rPr>
        <w:t xml:space="preserve"> [Esas, talimat veya işlem numarası]</w:t>
      </w:r>
      <w:r>
        <w:br/>
      </w:r>
      <w:r>
        <w:rPr>
          <w:b w:val="0"/>
        </w:rPr>
      </w:r>
      <w:r>
        <w:rPr>
          <w:b/>
        </w:rPr>
        <w:t>TALEPTE BULUNAN TANIK:</w:t>
      </w:r>
      <w:r>
        <w:rPr>
          <w:b w:val="0"/>
        </w:rPr>
        <w:t xml:space="preserve"> [Ad, soyad ve dosyada gerekli kimlik bilgisi]</w:t>
      </w:r>
      <w:r>
        <w:br/>
      </w:r>
      <w:r>
        <w:rPr>
          <w:b w:val="0"/>
        </w:rPr>
      </w:r>
      <w:r>
        <w:rPr>
          <w:b/>
        </w:rPr>
        <w:t>DİSİPLİN HAPSİ KARARI:</w:t>
      </w:r>
      <w:r>
        <w:rPr>
          <w:b w:val="0"/>
        </w:rPr>
        <w:t xml:space="preserve"> [Merci, tarih ve numara]</w:t>
      </w:r>
      <w:r>
        <w:br/>
      </w:r>
      <w:r>
        <w:rPr>
          <w:b w:val="0"/>
        </w:rPr>
      </w:r>
      <w:r>
        <w:rPr>
          <w:b/>
        </w:rPr>
        <w:t>VEKİL:</w:t>
      </w:r>
      <w:r>
        <w:rPr>
          <w:b w:val="0"/>
        </w:rPr>
        <w:t xml:space="preserve"> [Varsa ad, soyad ve adres]</w:t>
      </w:r>
    </w:p>
    <w:p>
      <w:r>
        <w:rPr>
          <w:b w:val="0"/>
        </w:rPr>
      </w:r>
      <w:r>
        <w:rPr>
          <w:b/>
        </w:rPr>
        <w:t>KONU:</w:t>
      </w:r>
      <w:r>
        <w:rPr>
          <w:b w:val="0"/>
        </w:rPr>
        <w:t xml:space="preserve"> Tanıklığa ilişkin yükümlülüğümü [tarih ve tutanak kimliği] ile yerine getirmiş olmam nedeniyle CMK m.60/1'in son cümlesi uyarınca derhâl serbest bırakılmam istemidir.</w:t>
      </w:r>
    </w:p>
    <w:p>
      <w:pPr>
        <w:keepNext/>
      </w:pPr>
      <w:r>
        <w:rPr>
          <w:b w:val="0"/>
        </w:rPr>
      </w:r>
      <w:r>
        <w:rPr>
          <w:b/>
        </w:rPr>
        <w:t>AÇIKLAMALAR</w:t>
      </w:r>
      <w:r>
        <w:rPr>
          <w:b w:val="0"/>
        </w:rPr>
      </w:r>
    </w:p>
    <w:p>
      <w:r>
        <w:rPr>
          <w:b w:val="0"/>
        </w:rPr>
        <w:t>1. [Dosya ve merci] kapsamında tanık sıfatıyla işlem görmekteyim. Hakkımda [tarih ve numara] kararıyla CMK m.60 kapsamında [karardaki yükümlülüğün türü] işleminin gerçekleştirilmesine yönelik disiplin hapsi uygulanmaktadır.</w:t>
      </w:r>
    </w:p>
    <w:p>
      <w:r>
        <w:rPr>
          <w:b w:val="0"/>
        </w:rPr>
        <w:t>2. Söz konusu karardaki yükümlülük [tanıklık veya yemin işleminin gerçek tanımı] olarak belirlenmiştir. Uygulama başlangıcına ilişkin kayıt [kurum veya dosya belgesi ve tarih] şeklindedir.</w:t>
      </w:r>
    </w:p>
    <w:p>
      <w:r>
        <w:rPr>
          <w:b w:val="0"/>
        </w:rPr>
        <w:t>3. [Tarih] tarihinde [merci ve dosya] önünde [gerçekleştirilen tanıklık veya yemin işlemi] yapılmıştır. Bu işlem [tutanak numarası, ilgili sayfa ve dosya konumu] ile kayıt altındadır.</w:t>
      </w:r>
    </w:p>
    <w:p>
      <w:r>
        <w:rPr>
          <w:b w:val="0"/>
        </w:rPr>
        <w:t>4. Sonradan gerçekleştirdiğim bu işlem, belirtilen disiplin hapsi kararında ele alınan tanıklık yükümlülüğüne ilişkindir. Karar ile uyma tutanağının dosya bağlantısı ek çizelgede gösterilmiştir. Mevcut durum [gerçek tutulma veya uygulama bilgisi] şeklindedir.</w:t>
      </w:r>
    </w:p>
    <w:p>
      <w:r>
        <w:br w:type="page"/>
      </w:r>
    </w:p>
    <w:p>
      <w:r>
        <w:rPr>
          <w:b w:val="0"/>
        </w:rPr>
        <w:t>5. CMK m.60/1'in son cümlesi, kişinin tanıklığa ilişkin yükümlülüğüne uygun davranması hâlinde derhâl serbest bırakılmasını düzenlemektedir. Belirtilen gerçekleşmiş işlem kaydı nedeniyle bu hükmün uygulanmasını talep ediyorum.</w:t>
      </w:r>
    </w:p>
    <w:p>
      <w:r>
        <w:rPr>
          <w:b w:val="0"/>
        </w:rPr>
      </w:r>
      <w:r>
        <w:rPr>
          <w:b/>
        </w:rPr>
        <w:t>HUKUKÎ NEDEN:</w:t>
      </w:r>
      <w:r>
        <w:rPr>
          <w:b w:val="0"/>
        </w:rPr>
        <w:t xml:space="preserve"> CMK m.60/1'in son cümlesi ve ilgili usul hükümleri.</w:t>
      </w:r>
    </w:p>
    <w:p>
      <w:r>
        <w:rPr>
          <w:b w:val="0"/>
        </w:rPr>
      </w:r>
      <w:r>
        <w:rPr>
          <w:b/>
        </w:rPr>
        <w:t>DAYANAK VE EKLER:</w:t>
      </w:r>
      <w:r>
        <w:rPr>
          <w:b w:val="0"/>
        </w:rPr>
        <w:t xml:space="preserve"> [Disiplin hapsi kararı], [yükümlülüğe uyma tutanağı veya dosya konumu], [uygulama kaydı], Ek 1 karar ve uyma kayıt çizelgesi.</w:t>
      </w:r>
    </w:p>
    <w:p>
      <w:r>
        <w:rPr>
          <w:b w:val="0"/>
        </w:rPr>
      </w:r>
      <w:r>
        <w:rPr>
          <w:b/>
        </w:rPr>
        <w:t>SONUÇ VE İSTEM:</w:t>
      </w:r>
      <w:r>
        <w:rPr>
          <w:b w:val="0"/>
        </w:rPr>
        <w:t xml:space="preserve"> [Karar kimliği] kapsamındaki tanıklığa ilişkin yükümlülüğümü [uyma tutanağı kimliği] ile yerine getirmiş olmam nedeniyle CMK m.60/1'in son cümlesi uyarınca derhâl serbest bırakılmama; verilecek kararın uygulanması için ilgili mercilere gerekli bildirimlerin yapılmasına karar verilmesini talep ederim.</w:t>
      </w:r>
    </w:p>
    <w:p>
      <w:r>
        <w:rPr>
          <w:b w:val="0"/>
        </w:rPr>
        <w:t>[Tarih]</w:t>
      </w:r>
      <w:r>
        <w:br/>
      </w:r>
      <w:r>
        <w:rPr>
          <w:b w:val="0"/>
        </w:rPr>
      </w:r>
      <w:r>
        <w:rPr>
          <w:b/>
        </w:rPr>
        <w:t>Talepte bulunan tanık / vekili</w:t>
      </w:r>
      <w:r>
        <w:rPr>
          <w:b w:val="0"/>
        </w:rPr>
      </w:r>
      <w:r>
        <w:br/>
      </w:r>
      <w:r>
        <w:rPr>
          <w:b w:val="0"/>
        </w:rPr>
        <w:t>[Ad, soyad ve imza]</w:t>
      </w:r>
    </w:p>
    <w:p>
      <w:pPr>
        <w:pStyle w:val="Heading2"/>
      </w:pPr>
      <w:r>
        <w:t>Ek 1 Karar ve uyma kayıt çizelgesi</w:t>
      </w:r>
    </w:p>
    <w:p>
      <w:r>
        <w:t>Dosya ve disiplin hapsi kararı: [................................]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İnceleme alanı</w:t>
            </w:r>
          </w:p>
        </w:tc>
        <w:tc>
          <w:tcPr>
            <w:tcW w:type="dxa" w:w="4968"/>
          </w:tcPr>
          <w:p>
            <w:r>
              <w:t>Dosyaya özgü bilgi</w:t>
            </w:r>
          </w:p>
        </w:tc>
      </w:tr>
      <w:tr>
        <w:tc>
          <w:tcPr>
            <w:tcW w:type="dxa" w:w="4968"/>
          </w:tcPr>
          <w:p>
            <w:r>
              <w:t>Karar</w:t>
            </w:r>
          </w:p>
        </w:tc>
        <w:tc>
          <w:tcPr>
            <w:tcW w:type="dxa" w:w="4968"/>
          </w:tcPr>
          <w:p>
            <w:r>
              <w:t>[Merci, dosya, tarih ve dayanak]</w:t>
            </w:r>
          </w:p>
        </w:tc>
      </w:tr>
      <w:tr>
        <w:tc>
          <w:tcPr>
            <w:tcW w:type="dxa" w:w="4968"/>
          </w:tcPr>
          <w:p>
            <w:r>
              <w:t>Yükümlülük</w:t>
            </w:r>
          </w:p>
        </w:tc>
        <w:tc>
          <w:tcPr>
            <w:tcW w:type="dxa" w:w="4968"/>
          </w:tcPr>
          <w:p>
            <w:r>
              <w:t>[Tanıklık veya yemin; karardaki gerçek konu]</w:t>
            </w:r>
          </w:p>
        </w:tc>
      </w:tr>
      <w:tr>
        <w:tc>
          <w:tcPr>
            <w:tcW w:type="dxa" w:w="4968"/>
          </w:tcPr>
          <w:p>
            <w:r>
              <w:t>Uyma tutanağı</w:t>
            </w:r>
          </w:p>
        </w:tc>
        <w:tc>
          <w:tcPr>
            <w:tcW w:type="dxa" w:w="4968"/>
          </w:tcPr>
          <w:p>
            <w:r>
              <w:t>[Merci, dosya, tarih, kişi ve ilgili sayfa]</w:t>
            </w:r>
          </w:p>
        </w:tc>
      </w:tr>
      <w:tr>
        <w:tc>
          <w:tcPr>
            <w:tcW w:type="dxa" w:w="4968"/>
          </w:tcPr>
          <w:p>
            <w:r>
              <w:t>Uygulama</w:t>
            </w:r>
          </w:p>
        </w:tc>
        <w:tc>
          <w:tcPr>
            <w:tcW w:type="dxa" w:w="4968"/>
          </w:tcPr>
          <w:p>
            <w:r>
              <w:t>[Başlangıç tarihi, mevcut kayıt ve istem]</w:t>
            </w:r>
          </w:p>
        </w:tc>
      </w:tr>
    </w:tbl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Tanığın disiplin hapsinden derhâl serbest bırakılması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