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[SATICININ TAM ADI / TİCARET UNVANI]NA</w:t>
      </w:r>
      <w:r>
        <w:br/>
      </w:r>
      <w:r>
        <w:rPr>
          <w:b w:val="0"/>
        </w:rPr>
        <w:t>[Adres]</w:t>
      </w:r>
    </w:p>
    <w:p>
      <w:pPr>
        <w:keepLines/>
      </w:pPr>
      <w:r>
        <w:rPr>
          <w:b/>
        </w:rPr>
        <w:t>TALEP EDEN:</w:t>
      </w:r>
      <w:r>
        <w:rPr>
          <w:b w:val="0"/>
        </w:rPr>
        <w:t xml:space="preserve"> [Ad soyad, adres ve iletişim]</w:t>
      </w:r>
      <w:r>
        <w:br/>
      </w:r>
      <w:r>
        <w:rPr>
          <w:b/>
        </w:rPr>
        <w:t>ÜRÜN:</w:t>
      </w:r>
      <w:r>
        <w:rPr>
          <w:b w:val="0"/>
        </w:rPr>
        <w:t xml:space="preserve"> [Marka, model, IMEI/seri numarası]</w:t>
      </w:r>
      <w:r>
        <w:br/>
      </w:r>
      <w:r>
        <w:rPr>
          <w:b/>
        </w:rPr>
        <w:t>SATIŞ / TESLİM:</w:t>
      </w:r>
      <w:r>
        <w:rPr>
          <w:b w:val="0"/>
        </w:rPr>
        <w:t xml:space="preserve"> [Tarih, fatura numarası ve bedel]</w:t>
      </w:r>
      <w:r>
        <w:br/>
      </w:r>
      <w:r>
        <w:rPr>
          <w:b/>
        </w:rPr>
        <w:t>KONU:</w:t>
      </w:r>
      <w:r>
        <w:rPr>
          <w:b w:val="0"/>
        </w:rPr>
        <w:t xml:space="preserve"> Ücretsiz onarım sonrasında garanti içinde tekrar arızalanan telefon için bedel iadesi talebi.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sizden kişisel kullanımım için [telefon] satın aldım. Ödediğim bedel [tutar] TL olup ürün [tarih] tarihinde teslim edildi. Satış ve teslim belgeleri ektedir.</w:t>
      </w:r>
    </w:p>
    <w:p>
      <w:pPr>
        <w:keepLines/>
      </w:pPr>
      <w:r>
        <w:rPr>
          <w:b w:val="0"/>
        </w:rPr>
        <w:t>2. [Somut arıza] nedeniyle ücretsiz onarım hakkımı kullandım. Telefon [servis/unvan] tarafından [giriş–çıkış tarihleri ve işlem numarası] ile onarıldı. Servis fişinde yapılan işlem [işlem] olarak belirtilmiştir.</w:t>
      </w:r>
    </w:p>
    <w:p>
      <w:pPr>
        <w:keepLines/>
      </w:pPr>
      <w:r>
        <w:rPr>
          <w:b w:val="0"/>
        </w:rPr>
        <w:t>3. Telefon garanti süresi içinde [tarih] tarihinde yeniden [somut arıza] göstermiştir. Bu durumu [belge/kayıt] desteklemektedir. Önceki onarım ve yeni arıza aynı cihaza ilişkindir; IMEI/seri kayıtları ektedir.</w:t>
      </w:r>
    </w:p>
    <w:p>
      <w:pPr>
        <w:keepLines/>
      </w:pPr>
      <w:r>
        <w:rPr>
          <w:b w:val="0"/>
        </w:rPr>
        <w:t>4. Garanti Belgesi Yönetmeliği m.9/1-a ile 6502 sayılı Kanun m.11 uyarınca diğer seçimlik hakkımı kullanıyorum. Telefonu geri vermeye hazır olduğumu bildirerek sözleşmeden dönüyor, ödediğim [tutar] TL satış bedelinin derhâl iadesini talep ediyorum.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Yukarıda açıkça belirtilen bedel iadesi talebimin yerine getirilmesini, ürünün teslim/iade işleminin belgeli biçimde düzenlenmesini ve işlemin tarafıma yazılı veya kalıcı veri saklayıcısıyla bildirilmesini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[Fatura, teslim/garanti kaydı, servis fişleri, yeni arıza belgesi, bildirim kayıtları]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Onarım Sonrası Telefon Bedel İadesi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