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after="360"/>
        <w:jc w:val="center"/>
      </w:pPr>
      <w:r>
        <w:rPr>
          <w:b/>
        </w:rPr>
        <w:t>[YETKİLİ YER] TÜKETİCİ HAKEM HEYETİ BAŞKANLIĞINA</w:t>
      </w:r>
    </w:p>
    <w:p>
      <w:pPr>
        <w:keepLines/>
      </w:pPr>
      <w:r>
        <w:rPr>
          <w:b/>
        </w:rPr>
        <w:t>BAŞVURAN TÜKETİCİ:</w:t>
      </w:r>
      <w:r>
        <w:rPr>
          <w:b w:val="0"/>
        </w:rPr>
        <w:t xml:space="preserve"> [Ad soyad, T.C. kimlik / yabancı kimlik veya pasaport numarası]</w:t>
      </w:r>
      <w:r>
        <w:br/>
      </w:r>
      <w:r>
        <w:rPr>
          <w:b/>
        </w:rPr>
        <w:t>ADRES / İLETİŞİM:</w:t>
      </w:r>
      <w:r>
        <w:rPr>
          <w:b w:val="0"/>
        </w:rPr>
        <w:t xml:space="preserve"> [Adres ve iletişim bilgileri]</w:t>
      </w:r>
      <w:r>
        <w:br/>
      </w:r>
      <w:r>
        <w:rPr>
          <w:b/>
        </w:rPr>
        <w:t>VEKİLİ:</w:t>
      </w:r>
      <w:r>
        <w:rPr>
          <w:b w:val="0"/>
        </w:rPr>
        <w:t xml:space="preserve"> [Varsa ad soyad, vergi kimlik numarası ve adres]</w:t>
      </w:r>
      <w:r>
        <w:br/>
      </w:r>
      <w:r>
        <w:rPr>
          <w:b/>
        </w:rPr>
        <w:t>ŞİKÂYET EDİLEN SATICI:</w:t>
      </w:r>
      <w:r>
        <w:rPr>
          <w:b w:val="0"/>
        </w:rPr>
        <w:t xml:space="preserve"> [Tam ad veya ticaret unvanı, adres ve bilinen tanıtıcı bilgiler]</w:t>
      </w:r>
      <w:r>
        <w:br/>
      </w:r>
      <w:r>
        <w:rPr>
          <w:b/>
        </w:rPr>
        <w:t>KONU / DEĞER:</w:t>
      </w:r>
      <w:r>
        <w:rPr>
          <w:b w:val="0"/>
        </w:rPr>
        <w:t xml:space="preserve"> Ayıplı mal nedeniyle sözleşmeden dönme ve [tutar] TL satış bedelinin iadesi.</w:t>
      </w:r>
    </w:p>
    <w:p>
      <w:pPr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[Tarih] tarihinde şikâyet edilenden kişisel kullanım amacıyla [marka/model/ürün] satın aldım. [Fatura/sipariş] numarası [numara], ödediğim bedel [tutar] TL ve teslim tarihi [tarih]tir.</w:t>
      </w:r>
    </w:p>
    <w:p>
      <w:pPr>
        <w:keepLines/>
      </w:pPr>
      <w:r>
        <w:rPr>
          <w:b w:val="0"/>
        </w:rPr>
        <w:t>2. Üründe [tarih] tarihinde [somut ayıp] ortaya çıktı. Sözleşmede belirtilen [özellik] ile mevcut durum arasındaki fark [açıklama]dır. İlgili [fotoğraf/servis kaydı/yazışma] Ek [numara]dadır.</w:t>
      </w:r>
    </w:p>
    <w:p>
      <w:pPr>
        <w:keepLines/>
      </w:pPr>
      <w:r>
        <w:rPr>
          <w:b w:val="0"/>
        </w:rPr>
        <w:t>3. 6502 sayılı Kanun m.11/1-a uyarınca ürünü geri vermeye hazır olduğumu bildirerek sözleşmeden dönme hakkımı kullanıyorum. [Varsa önceki seçimlik hak, bildirim tarihi, satıcının cevabı ve sonraki gelişme] bilgileri ve belgeleri ektedir. Ürün [bulunduğu yer]dedir.</w:t>
      </w:r>
    </w:p>
    <w:p>
      <w:pPr>
        <w:keepLines/>
      </w:pPr>
      <w:r>
        <w:rPr>
          <w:b w:val="0"/>
        </w:rPr>
        <w:t>4. Başvuru değeri [tutar] TL’dir. Yetki [tüketicinin yerleşim yeri / işlemin yapıldığı yer] esasına dayanmaktadır. İnceleme gerektiren teknik husus [belirli soru]dur; ilgili kayıtların [kurum/şirket]ten istenmesini talep ediyorum.</w:t>
      </w:r>
    </w:p>
    <w:p>
      <w:pPr>
        <w:keepLines/>
      </w:pPr>
      <w:r>
        <w:rPr>
          <w:b/>
        </w:rPr>
        <w:t>HUKUKİ NEDENLER:</w:t>
      </w:r>
      <w:r>
        <w:rPr>
          <w:b w:val="0"/>
        </w:rPr>
        <w:t xml:space="preserve"> 6502 sayılı Kanun m.8–12, 68–70 ve Tüketici Hakem Heyetleri Yönetmeliği.</w:t>
      </w:r>
    </w:p>
    <w:p>
      <w:pPr>
        <w:keepLines/>
      </w:pPr>
      <w:r>
        <w:rPr>
          <w:b/>
        </w:rPr>
        <w:t>DELİLLER:</w:t>
      </w:r>
      <w:r>
        <w:rPr>
          <w:b w:val="0"/>
        </w:rPr>
        <w:t xml:space="preserve"> [Fatura/sözleşme, ödeme, teslim, servis, yazışma ve diğer belgeler; her biri ek numarasıyla].</w:t>
      </w:r>
    </w:p>
    <w:p>
      <w:pPr>
        <w:keepLines/>
      </w:pPr>
      <w:r>
        <w:rPr>
          <w:b/>
        </w:rPr>
        <w:t>SONUÇ VE İSTEM:</w:t>
      </w:r>
      <w:r>
        <w:rPr>
          <w:b w:val="0"/>
        </w:rPr>
        <w:t xml:space="preserve"> Başvurumun kabulüyle ayıplı ürünü iade etmem karşılığında [tutar] TL satış bedelinin şikâyet edilen satıcı tarafından tarafıma iadesine karar verilmesini arz ve talep ederim.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[Numaralı belge listesi ve varsa temsil belgesi]</w:t>
      </w:r>
    </w:p>
    <w:p>
      <w:pPr>
        <w:keepLines/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Başvuran / vekili [Ad soyad]</w:t>
      </w:r>
      <w:r>
        <w:br/>
      </w:r>
      <w:r>
        <w:rPr>
          <w:b w:val="0"/>
        </w:rPr>
        <w:t>[İmza]</w:t>
      </w:r>
    </w:p>
    <w:sectPr w:rsidR="00FC693F" w:rsidRPr="0006063C" w:rsidSect="00034616">
      <w:footerReference w:type="default" r:id="rId9"/>
      <w:pgSz w:w="11906" w:h="16838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52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4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4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00" w:line="252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Tüketici Hakem Heyetine İlk Başvuru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