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[İŞVERENİN TAM UNVANINA]</w:t>
        <w:br/>
        <w:t>[İşverenin adresi / yetkili teslim birimi]</w:t>
      </w:r>
    </w:p>
    <w:p>
      <w:r>
        <w:t>BİLDİRİMDE BULUNAN: [Ad, soyad, personel numarası]</w:t>
        <w:br/>
        <w:t>İŞYERİ / GÖREV: [Gerçek işyeri ve görev]</w:t>
        <w:br/>
        <w:t>KONU: Daha önce verilen fazla çalışma ve fazla sürelerle çalışma onayının geri alınmasına ilişkin yazılı bildirim.</w:t>
      </w:r>
    </w:p>
    <w:p>
      <w:r>
        <w:t>4857 sayılı İş Kanunu m.41 ve İş Kanununa İlişkin Fazla Çalışma ve Fazla Sürelerle Çalışma Yönetmeliği m.9/2 uyarınca, daha önce verdiğim fazla çalışma ve fazla sürelerle çalışma onayını geri aldığımı yazılı olarak bildiriyorum.</w:t>
      </w:r>
    </w:p>
    <w:p>
      <w:r>
        <w:t>ÖNCEKİ ONAYIN KAYDI: [Bağımsız onay belgesinin tarihi ve başlığı veya iş sözleşmesinin tarihi ve ilgili bölümü; elde bulunan gerçek bilgiler]</w:t>
      </w:r>
    </w:p>
    <w:p>
      <w:r>
        <w:t>Bildirimin tarafınıza ulaşmasına göre izlenecek otuz günlük önelin tamamlanmasından sonra, geri alınan önceki onaya dayanılarak olağan fazla çalışma veya fazla sürelerle çalışma planlanmamasını; bu bildirimin özlük dosyama alınmasını istiyorum.</w:t>
      </w:r>
    </w:p>
    <w:p>
      <w:r>
        <w:t>Yönetmelik m.9/1 ile İş Kanunu m.42 ve m.43 kapsamındaki kanuni istisnalar saklıdır. Bu bildirim geçmişte yapılmış çalışmalardan doğan ücret veya diğer haklarımdan vazgeçme, işvereni ibra etme ya da iş sözleşmemi feshetme beyanı içermez.</w:t>
      </w:r>
    </w:p>
    <w:p>
      <w:r>
        <w:t>Bildirimin alındığı tarihin kendi nüsham üzerinde gösterilmesini istiyorum.</w:t>
      </w:r>
    </w:p>
    <w:p>
      <w:r>
        <w:t>Gerçek düzenleme tarihi: [ ]</w:t>
        <w:br/>
        <w:t>Ad, soyad: [ ]</w:t>
        <w:br/>
        <w:t>İmza: [Gerçek imza]</w:t>
        <w:br/>
        <w:t>Ekler: [Yalnız gerçekte sunulan belgeler]</w:t>
      </w:r>
    </w:p>
    <w:p>
      <w:r>
        <w:br w:type="page"/>
      </w:r>
    </w:p>
    <w:p>
      <w:r>
        <w:rPr>
          <w:b/>
        </w:rPr>
        <w:t>BİLDİRİM TESLİMİ VE ÖNEL KAYDI</w:t>
      </w:r>
    </w:p>
    <w:p>
      <w:r>
        <w:t>Bildirimde bulunan işçi: [Ad / soyad / personel no]</w:t>
        <w:br/>
        <w:t>İşveren: [Gerçek unvan]</w:t>
        <w:br/>
        <w:t>Belge: Fazla çalışma ve fazla sürelerle çalışma onayını geri alma bildirimi</w:t>
        <w:br/>
        <w:t>Bildirimin gerçek düzenleme tarihi: [ ]</w:t>
      </w:r>
    </w:p>
    <w:p>
      <w:r>
        <w:rPr>
          <w:b/>
        </w:rPr>
        <w:t>ALINDI KAYDI</w:t>
      </w:r>
    </w:p>
    <w:p>
      <w:r>
        <w:t>Yukarıda tanımlanan yazılı bildirim ve belirtilen ekler teslim alınmıştır.</w:t>
        <w:br/>
        <w:t>Gerçek teslim tarihi: [ ]     Saat: [ ]</w:t>
        <w:br/>
        <w:t>Teslim alanın adı ve görevi: [ ]</w:t>
        <w:br/>
        <w:t>Evrak kayıt numarası ve tarihi: [Varsa]</w:t>
        <w:br/>
        <w:t>Teslim edilen sayfa ve ek sayısı: [ ]</w:t>
        <w:br/>
        <w:t>Teslim alanın gerçek imzası: [ ]</w:t>
      </w:r>
    </w:p>
    <w:p>
      <w:r>
        <w:t>Bu bölüm yalnız teslim kaydıdır. Fazla çalışma için yeni onay, geçmiş haklardan vazgeçme veya ibra içermez.</w:t>
      </w:r>
    </w:p>
    <w:p>
      <w:r>
        <w:rPr>
          <w:b/>
        </w:rPr>
        <w:t>ÖNELİN TAKİBİ</w:t>
      </w:r>
    </w:p>
    <w:tbl>
      <w:tblPr>
        <w:tblStyle w:val="TableGrid"/>
        <w:tblW w:type="auto" w:w="0"/>
        <w:tblLook w:firstColumn="1" w:firstRow="1" w:lastColumn="0" w:lastRow="0" w:noHBand="0" w:noVBand="1" w:val="04A0"/>
      </w:tblPr>
      <w:tblGrid>
        <w:gridCol w:w="4649"/>
        <w:gridCol w:w="4649"/>
      </w:tblGrid>
      <w:tr>
        <w:tc>
          <w:tcPr>
            <w:tcW w:type="dxa" w:w="4649"/>
          </w:tcPr>
          <w:p>
            <w:r>
              <w:rPr>
                <w:rFonts w:ascii="Times New Roman" w:hAnsi="Times New Roman"/>
                <w:sz w:val="21"/>
              </w:rPr>
              <w:t>Kayıt</w:t>
            </w:r>
          </w:p>
        </w:tc>
        <w:tc>
          <w:tcPr>
            <w:tcW w:type="dxa" w:w="4649"/>
          </w:tcPr>
          <w:p>
            <w:r>
              <w:rPr>
                <w:rFonts w:ascii="Times New Roman" w:hAnsi="Times New Roman"/>
                <w:sz w:val="21"/>
              </w:rPr>
              <w:t>Gerçek bilgi ve belge</w:t>
            </w:r>
          </w:p>
        </w:tc>
      </w:tr>
      <w:tr>
        <w:tc>
          <w:tcPr>
            <w:tcW w:type="dxa" w:w="4649"/>
          </w:tcPr>
          <w:p>
            <w:r>
              <w:rPr>
                <w:rFonts w:ascii="Times New Roman" w:hAnsi="Times New Roman"/>
                <w:sz w:val="21"/>
              </w:rPr>
              <w:t>Kullanılan gönderim / teslim yöntemi</w:t>
            </w:r>
          </w:p>
        </w:tc>
        <w:tc>
          <w:tcPr>
            <w:tcW w:type="dxa" w:w="4649"/>
          </w:tcPr>
          <w:p>
            <w:r>
              <w:rPr>
                <w:rFonts w:ascii="Times New Roman" w:hAnsi="Times New Roman"/>
                <w:sz w:val="21"/>
              </w:rPr>
              <w:t>[ ]</w:t>
            </w:r>
          </w:p>
        </w:tc>
      </w:tr>
      <w:tr>
        <w:tc>
          <w:tcPr>
            <w:tcW w:type="dxa" w:w="4649"/>
          </w:tcPr>
          <w:p>
            <w:r>
              <w:rPr>
                <w:rFonts w:ascii="Times New Roman" w:hAnsi="Times New Roman"/>
                <w:sz w:val="21"/>
              </w:rPr>
              <w:t>İşverene ulaşma tarihi ve belgesi</w:t>
            </w:r>
          </w:p>
        </w:tc>
        <w:tc>
          <w:tcPr>
            <w:tcW w:type="dxa" w:w="4649"/>
          </w:tcPr>
          <w:p>
            <w:r>
              <w:rPr>
                <w:rFonts w:ascii="Times New Roman" w:hAnsi="Times New Roman"/>
                <w:sz w:val="21"/>
              </w:rPr>
              <w:t>[ ]</w:t>
            </w:r>
          </w:p>
        </w:tc>
      </w:tr>
      <w:tr>
        <w:tc>
          <w:tcPr>
            <w:tcW w:type="dxa" w:w="4649"/>
          </w:tcPr>
          <w:p>
            <w:r>
              <w:rPr>
                <w:rFonts w:ascii="Times New Roman" w:hAnsi="Times New Roman"/>
                <w:sz w:val="21"/>
              </w:rPr>
              <w:t>Otuz günlük önel hesabı</w:t>
            </w:r>
          </w:p>
        </w:tc>
        <w:tc>
          <w:tcPr>
            <w:tcW w:type="dxa" w:w="4649"/>
          </w:tcPr>
          <w:p>
            <w:r>
              <w:rPr>
                <w:rFonts w:ascii="Times New Roman" w:hAnsi="Times New Roman"/>
                <w:sz w:val="21"/>
              </w:rPr>
              <w:t>[Gerçek ulaşma kaydına göre]</w:t>
            </w:r>
          </w:p>
        </w:tc>
      </w:tr>
      <w:tr>
        <w:tc>
          <w:tcPr>
            <w:tcW w:type="dxa" w:w="4649"/>
          </w:tcPr>
          <w:p>
            <w:r>
              <w:rPr>
                <w:rFonts w:ascii="Times New Roman" w:hAnsi="Times New Roman"/>
                <w:sz w:val="21"/>
              </w:rPr>
              <w:t>Önel sonrası ilk uygulama günü</w:t>
            </w:r>
          </w:p>
        </w:tc>
        <w:tc>
          <w:tcPr>
            <w:tcW w:type="dxa" w:w="4649"/>
          </w:tcPr>
          <w:p>
            <w:r>
              <w:rPr>
                <w:rFonts w:ascii="Times New Roman" w:hAnsi="Times New Roman"/>
                <w:sz w:val="21"/>
              </w:rPr>
              <w:t>[Hesap tamamlandıktan sonra]</w:t>
            </w:r>
          </w:p>
        </w:tc>
      </w:tr>
      <w:tr>
        <w:tc>
          <w:tcPr>
            <w:tcW w:type="dxa" w:w="4649"/>
          </w:tcPr>
          <w:p>
            <w:r>
              <w:rPr>
                <w:rFonts w:ascii="Times New Roman" w:hAnsi="Times New Roman"/>
                <w:sz w:val="21"/>
              </w:rPr>
              <w:t>Teslim nüshası ve eklerin saklandığı kayıt</w:t>
            </w:r>
          </w:p>
        </w:tc>
        <w:tc>
          <w:tcPr>
            <w:tcW w:type="dxa" w:w="4649"/>
          </w:tcPr>
          <w:p>
            <w:r>
              <w:rPr>
                <w:rFonts w:ascii="Times New Roman" w:hAnsi="Times New Roman"/>
                <w:sz w:val="21"/>
              </w:rPr>
              <w:t>[ ]</w:t>
            </w:r>
          </w:p>
        </w:tc>
      </w:tr>
    </w:tbl>
    <w:p>
      <w:r>
        <w:t>Henüz teslim edilmeyen bildirim için ulaşma günü yazılmaz. Kayıtlı gönderim kullanıldıysa imza alınmış gibi alan doldurulmaz; gerçek teslim belgesi belirtilir.</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59"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line="259" w:lineRule="auto"/>
      <w:outlineLvl w:val="0"/>
    </w:pPr>
    <w:rPr>
      <w:rFonts w:asciiTheme="majorHAnsi" w:eastAsiaTheme="majorEastAsia" w:hAnsiTheme="majorHAnsi" w:cstheme="majorBidi" w:ascii="Times New Roman" w:hAnsi="Times New Roman"/>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200" w:after="160" w:line="259" w:lineRule="auto"/>
      <w:outlineLvl w:val="1"/>
    </w:pPr>
    <w:rPr>
      <w:rFonts w:asciiTheme="majorHAnsi" w:eastAsiaTheme="majorEastAsia" w:hAnsiTheme="majorHAnsi" w:cstheme="majorBidi" w:ascii="Times New Roman" w:hAnsi="Times New Roman"/>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59" w:lineRule="auto"/>
      <w:contextualSpacing/>
    </w:pPr>
    <w:rPr>
      <w:rFonts w:asciiTheme="majorHAnsi" w:eastAsiaTheme="majorEastAsia" w:hAnsiTheme="majorHAnsi" w:cstheme="majorBidi" w:ascii="Times New Roman" w:hAnsi="Times New Roman"/>
      <w:color w:val="000000"/>
      <w:spacing w:val="5"/>
      <w:kern w:val="28"/>
      <w:sz w:val="23"/>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