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Vesayette para ödünç alınmasına izin talebi</w:t>
      </w:r>
    </w:p>
    <w:p>
      <w:r>
        <w:t>Bu metin üçüncü kişiden para alınması için düzenlenebilir başvuru örneğidir. Köşeli parantezli alanları dosyadaki gerçek bilgilerle doldurun. Vasiyle sözleşme, menfaat çatışması, ipotek veya kambiyo taahhüdü varsa ek izin ve temsil taleplerini ayrıca düzenleyin.</w:t>
      </w:r>
    </w:p>
    <w:p>
      <w:r>
        <w:rPr>
          <w:b/>
        </w:rPr>
        <w:t>[GÜNCEL VESAYET DOSYASININ BULUNDUĞU] SULH HUKUK MAHKEMESİNE</w:t>
      </w:r>
    </w:p>
    <w:p>
      <w:r>
        <w:rPr>
          <w:b/>
        </w:rPr>
        <w:t>DOSYA NO</w:t>
      </w:r>
      <w:r>
        <w:t>:  [Esas numarası]</w:t>
      </w:r>
    </w:p>
    <w:p>
      <w:r>
        <w:rPr>
          <w:b/>
        </w:rPr>
        <w:t>TALEP EDEN VASİ</w:t>
      </w:r>
      <w:r>
        <w:t>:  [Ad soyad, adres]</w:t>
      </w:r>
    </w:p>
    <w:p>
      <w:r>
        <w:rPr>
          <w:b/>
        </w:rPr>
        <w:t>VESAYET ALTINDAKİ KİŞİ</w:t>
      </w:r>
      <w:r>
        <w:t>:  [Ad soyad ve dosyadaki kimlik bilgileri]</w:t>
      </w:r>
    </w:p>
    <w:p>
      <w:r>
        <w:rPr>
          <w:b/>
        </w:rPr>
        <w:t>KONU</w:t>
      </w:r>
      <w:r>
        <w:t>:  TMK m.462/4 uyarınca ekli teklif ve ödeme planındaki sınırlarla para ödünç alınmasına izin talebidir.</w:t>
      </w:r>
    </w:p>
    <w:p>
      <w:pPr>
        <w:keepNext/>
      </w:pPr>
      <w:r>
        <w:rPr>
          <w:b/>
        </w:rPr>
        <w:t>AÇIKLAMALAR</w:t>
      </w:r>
    </w:p>
    <w:p>
      <w:r>
        <w:t>1. Mahkemenizin [tarih] tarihli kararıyla [ad soyad] için vasi olarak atandım. Güncel görev durumunu gösteren karar ektedir.</w:t>
      </w:r>
    </w:p>
    <w:p>
      <w:r>
        <w:t>2. Korunan kişinin [belgeli ihtiyaç] gideri [tutar] TL'dir. Mevcut nakit [tutar] TL, aylık düzenli gelir [tutar] TL ve belgeli zorunlu aylık gider [tutar] TL'dir. Aradaki finansman ihtiyacı ve ihtiyaç bedeli ekli belgelerde gösterilmiştir.</w:t>
      </w:r>
    </w:p>
    <w:p>
      <w:r>
        <w:t>3. [Borç verenin adı veya kurum unvanı] tarafından sunulan [tarih] tarihli teklifte anapara [tutar] TL, faiz [oran ve dönem veya faizsiz olduğu], toplam masraf [tutar] TL, vade [süre] ve toplam geri ödeme [tutar] TL'dir. Tarih ve tutarları gösteren ödeme planı ektedir.</w:t>
      </w:r>
    </w:p>
    <w:p>
      <w:r>
        <w:t>4. Ödünç alınan para [somut kullanım] için kullanılacak; geri ödeme [belgeli gelir kaynağı] üzerinden yapılacaktır. Ödeme planının zorunlu giderlerden sonra kalan gelirle karşılaştırılması ekli mali tabloda açıklanmıştır.</w:t>
      </w:r>
    </w:p>
    <w:p>
      <w:r>
        <w:t>5. Sözleşmenin karşı tarafı değilim. İşlemde tespit edilen temsil ilişkisi ve menfaat çatışması durumu [gerçek açıklama] şeklindedir. Korunan kişinin TMK m.450 kapsamındaki görüşü alınabilecek durumdaysa alınan görüş ve yöntemi [açıklama] olarak sunulmuştur.</w:t>
      </w:r>
    </w:p>
    <w:p>
      <w:r>
        <w:rPr>
          <w:b/>
        </w:rPr>
        <w:t>HUKUKİ NEDENLER</w:t>
      </w:r>
      <w:r>
        <w:t>:  TMK m.397, 411, 448, 450, 454, 462/4 ve ilgili hükümler; TBK m.386 ve devamı.</w:t>
      </w:r>
    </w:p>
    <w:p>
      <w:r>
        <w:rPr>
          <w:b/>
        </w:rPr>
        <w:t>DELİLLER</w:t>
      </w:r>
      <w:r>
        <w:t>:  Vasi atama ve güncel görev kararı, ihtiyaç bedeli belgesi, gelir-gider kayıtları, hesap dökümleri, teklif, sözleşme taslağı ve ödeme planı.</w:t>
      </w:r>
    </w:p>
    <w:p>
      <w:pPr>
        <w:keepNext/>
      </w:pPr>
      <w:r>
        <w:rPr>
          <w:b/>
        </w:rPr>
        <w:t>SONUÇ VE İSTEM</w:t>
      </w:r>
      <w:r>
        <w:t>:  [Borç veren] ile ekli [tarih] tarihli teklif ve ödeme planı esas alınarak, anapara [tutar] TL ve toplam geri ödeme [tutar] TL sınırlarıyla, [amaç] için para ödünç alınmasına TMK m.462/4 uyarınca izin verilmesini arz ederim.</w:t>
      </w:r>
    </w:p>
    <w:p>
      <w:r>
        <w:t>[Tarih] — Talep eden vasi [Ad soyad / İmza]</w:t>
      </w:r>
    </w:p>
    <w:p>
      <w:r>
        <w:rPr>
          <w:b/>
        </w:rPr>
        <w:t>EKLER</w:t>
      </w:r>
      <w:r>
        <w:t>:  1. Görevlendirme kararları 2. İhtiyaç belgesi 3. Mali tablo ve dayanakları 4. Teklif ve sözleşme taslağı 5. Ödeme planı 6. Diğer belgeler</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Düzenlenebilir dilekçe örneği   Kaynak kontrolü: 8 Ekim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